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2127"/>
        <w:gridCol w:w="1134"/>
        <w:gridCol w:w="2976"/>
        <w:gridCol w:w="2617"/>
        <w:gridCol w:w="3195"/>
        <w:gridCol w:w="2977"/>
      </w:tblGrid>
      <w:tr w:rsidR="005D3355" w:rsidRPr="004F5881" w:rsidTr="00470F7F">
        <w:trPr>
          <w:trHeight w:val="673"/>
        </w:trPr>
        <w:tc>
          <w:tcPr>
            <w:tcW w:w="709" w:type="dxa"/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7" w:type="dxa"/>
            <w:tcBorders>
              <w:bottom w:val="single" w:sz="18" w:space="0" w:color="000000" w:themeColor="text1"/>
            </w:tcBorders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976" w:type="dxa"/>
            <w:tcBorders>
              <w:bottom w:val="single" w:sz="18" w:space="0" w:color="000000" w:themeColor="text1"/>
            </w:tcBorders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5D3355" w:rsidRPr="004F5881" w:rsidRDefault="00C57807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5D3355" w:rsidRPr="004F5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5D3355" w:rsidRPr="004F5881" w:rsidRDefault="00C57807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D3355" w:rsidRPr="004F5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61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4F588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4F588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4F588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5D3355" w:rsidRPr="004F5881" w:rsidTr="00470F7F">
        <w:trPr>
          <w:trHeight w:val="45"/>
        </w:trPr>
        <w:tc>
          <w:tcPr>
            <w:tcW w:w="709" w:type="dxa"/>
            <w:vMerge w:val="restart"/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27.04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bottom"/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5D3355" w:rsidRPr="004F5881" w:rsidRDefault="00C57807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anchor="schedule" w:history="1">
              <w:r w:rsidR="005D3355" w:rsidRPr="004F5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https://school.yandex.ru/lessons?class=8#schedule</w:t>
              </w:r>
            </w:hyperlink>
          </w:p>
        </w:tc>
        <w:tc>
          <w:tcPr>
            <w:tcW w:w="261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Style w:val="212pt"/>
                <w:rFonts w:eastAsiaTheme="minorHAnsi"/>
                <w:sz w:val="20"/>
                <w:szCs w:val="20"/>
              </w:rPr>
              <w:t>Повторение по теме «Предложения с обращениями, вводными и вставными конструкциями».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D3355" w:rsidRPr="004F5881" w:rsidRDefault="005D3355" w:rsidP="00470F7F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1. Прочитать тему</w:t>
            </w:r>
            <w:r w:rsidRPr="004F5881">
              <w:rPr>
                <w:rStyle w:val="212pt"/>
                <w:rFonts w:eastAsiaTheme="minorHAnsi"/>
                <w:sz w:val="20"/>
                <w:szCs w:val="20"/>
              </w:rPr>
              <w:t xml:space="preserve"> «Повторение по теме «Предложения с обращениями, вводными и вставными конструкциями».</w:t>
            </w: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Style w:val="212pt"/>
                <w:rFonts w:eastAsiaTheme="minorHAnsi"/>
                <w:sz w:val="20"/>
                <w:szCs w:val="20"/>
              </w:rPr>
              <w:t xml:space="preserve">2. Изучить урок по русскому </w:t>
            </w:r>
            <w:hyperlink r:id="rId7" w:anchor="schedule" w:history="1">
              <w:r w:rsidRPr="004F5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https://school.yandex.ru/lessons?class=8#schedule</w:t>
              </w:r>
            </w:hyperlink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3. Повторить теоретический материал параграфов 40-44.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Подобрать 10 примеров-иллюстраций к изучаемым правилам по теме.</w:t>
            </w:r>
          </w:p>
        </w:tc>
      </w:tr>
      <w:tr w:rsidR="005D3355" w:rsidRPr="004F5881" w:rsidTr="00470F7F">
        <w:trPr>
          <w:trHeight w:val="45"/>
        </w:trPr>
        <w:tc>
          <w:tcPr>
            <w:tcW w:w="709" w:type="dxa"/>
            <w:vMerge/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Гигиена органов чувств.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1.Прочитать тему урока. 2.Прочитать параграф 59. 3.Выучить термины. </w:t>
            </w: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4.Ответить письменно на вопросы стр.143</w:t>
            </w: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5.Составить кроссворд по данной теме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59, </w:t>
            </w:r>
            <w:proofErr w:type="spellStart"/>
            <w:proofErr w:type="gram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142- 143, ответить письменно на вопросы на </w:t>
            </w:r>
            <w:proofErr w:type="spell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143, составить кроссворд по данной теме.</w:t>
            </w:r>
          </w:p>
        </w:tc>
      </w:tr>
      <w:tr w:rsidR="005D3355" w:rsidRPr="004F5881" w:rsidTr="00470F7F">
        <w:trPr>
          <w:trHeight w:val="45"/>
        </w:trPr>
        <w:tc>
          <w:tcPr>
            <w:tcW w:w="709" w:type="dxa"/>
            <w:vMerge/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8" w:history="1">
              <w:r w:rsidRPr="004F5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https://vk.com/video-162630797_456239029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5 </w:t>
            </w: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«Электромагнитные явления»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>КР необходимо выполнить (</w:t>
            </w:r>
            <w:proofErr w:type="gramStart"/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>см</w:t>
            </w:r>
            <w:proofErr w:type="gramEnd"/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>. прикрепленный файл) и СДАТЬ на проверку в ДЕНЬ ПРОВЕДЕНИЯ 27 апреля!</w:t>
            </w: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Повторить § 64</w:t>
            </w: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письменно на вопросы (с. 195). </w:t>
            </w: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письменно ЗАДАНИЕ (3, 4), с. 195. </w:t>
            </w:r>
          </w:p>
          <w:p w:rsidR="005D3355" w:rsidRPr="004F5881" w:rsidRDefault="005D335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b/>
                <w:sz w:val="20"/>
                <w:szCs w:val="20"/>
              </w:rPr>
              <w:t>Решить задачу.</w:t>
            </w: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При солнечном освещении вертикальная палка высотой 1,2 м отбрасывает тень длиной 2,4 м, а заводская труба отбрасывает тень в 40 м. Определите высоту заводской трубы.</w:t>
            </w: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У.Н. – метание в цель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числа. Решение упражнений.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Повторить стр.222-223.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Решить №1016, 1018, 1019, 1020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Повторить стр.222-223.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Решить №1016, 1018, 1019, 1020</w:t>
            </w: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C57807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33BBF" w:rsidRPr="004F5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</w:t>
              </w:r>
              <w:r w:rsidR="00733BBF" w:rsidRPr="004F5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filmId=5785896731130339197&amp;text=видео%20экстремальные%20виды%20спорта%20со%20словами%20на%20анг&amp;path=wizard&amp;parent-reqid=1587467713803436-111648876126906096714880-prestable-app-host-sas-web-yp-46&amp;redircnt=1587467718.1</w:t>
              </w:r>
            </w:hyperlink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«Экстремальные </w:t>
            </w:r>
            <w:r w:rsidRPr="004F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увлечения».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Познакомится с экстремальными </w:t>
            </w:r>
            <w:r w:rsidRPr="004F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видами спорта. Выполнить упражнения 1, 2 на странице 122.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</w:t>
            </w:r>
            <w:proofErr w:type="spellEnd"/>
            <w:proofErr w:type="gram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122 </w:t>
            </w:r>
            <w:proofErr w:type="spell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2 о каком виде </w:t>
            </w:r>
            <w:r w:rsidRPr="004F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спорта идет речь. Прочитать 4 </w:t>
            </w:r>
            <w:proofErr w:type="spell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тексат</w:t>
            </w:r>
            <w:proofErr w:type="spell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и выбрать ответ. Записать.</w:t>
            </w: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3BBF" w:rsidRPr="004F5881" w:rsidRDefault="00733BBF" w:rsidP="00470F7F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 w:val="restart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28.04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3BBF" w:rsidRPr="004F5881" w:rsidRDefault="00C57807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schedule" w:history="1">
              <w:r w:rsidR="00733BBF" w:rsidRPr="004F5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https://school.yandex.ru/lessons?class=8#schedule</w:t>
              </w:r>
            </w:hyperlink>
            <w:r w:rsidR="00733BBF"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11" w:history="1">
              <w:r w:rsidR="00733BBF" w:rsidRPr="004F5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https://www.youtube.com/watch?v=atJiOoF2030</w:t>
              </w:r>
            </w:hyperlink>
          </w:p>
        </w:tc>
        <w:tc>
          <w:tcPr>
            <w:tcW w:w="261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eastAsia="Calibri" w:hAnsi="Times New Roman" w:cs="Times New Roman"/>
                <w:sz w:val="20"/>
                <w:szCs w:val="20"/>
              </w:rPr>
              <w:t>Поэты  Русского зарубежья об оставленной ими Родине.</w:t>
            </w:r>
            <w:r w:rsidRPr="004F58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F5881">
              <w:rPr>
                <w:rFonts w:ascii="Times New Roman" w:eastAsia="Calibri" w:hAnsi="Times New Roman" w:cs="Times New Roman"/>
                <w:sz w:val="20"/>
                <w:szCs w:val="20"/>
              </w:rPr>
              <w:t>Н.Оцуп «Мне трудно без России», З.Гиппиус «Знайте!» и др.</w:t>
            </w:r>
          </w:p>
        </w:tc>
        <w:tc>
          <w:tcPr>
            <w:tcW w:w="319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Ознакомиться с темой урока.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Изучить урок </w:t>
            </w:r>
            <w:hyperlink r:id="rId12" w:history="1">
              <w:r w:rsidRPr="004F5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https://www.youtube.com/watch?v=atJiOoF2030</w:t>
              </w:r>
            </w:hyperlink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стр.217-225 из учебника. Ответить на вопросы 1-3 к одному из стихотворений письменно.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Выберите и подготовьте к выразительному чтению наизусть одно из стихотворений поэтов русского зарубежья. Записать видео и прислать мне.</w:t>
            </w: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C57807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33BBF" w:rsidRPr="004F5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https://www.youtube.com/watch?v=DfvIWsjfW4s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Style w:val="212pt0"/>
                <w:rFonts w:eastAsiaTheme="minorHAnsi"/>
                <w:color w:val="5F497A"/>
                <w:sz w:val="20"/>
                <w:szCs w:val="20"/>
              </w:rPr>
              <w:t>Р. р. №15</w:t>
            </w:r>
            <w:r w:rsidRPr="004F5881">
              <w:rPr>
                <w:rStyle w:val="212pt0"/>
                <w:rFonts w:eastAsiaTheme="minorHAnsi"/>
                <w:sz w:val="20"/>
                <w:szCs w:val="20"/>
              </w:rPr>
              <w:t xml:space="preserve">. Подготовка к контрольному сочинению №3 </w:t>
            </w:r>
            <w:r w:rsidRPr="004F5881">
              <w:rPr>
                <w:rStyle w:val="212pt"/>
                <w:rFonts w:eastAsiaTheme="minorHAnsi"/>
                <w:sz w:val="20"/>
                <w:szCs w:val="20"/>
              </w:rPr>
              <w:t>с элементами описания местности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Изучить урок </w:t>
            </w:r>
            <w:hyperlink r:id="rId14" w:history="1">
              <w:r w:rsidRPr="004F5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https://www.youtube.com/watch?v=DfvIWsjfW4s</w:t>
              </w:r>
            </w:hyperlink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. Выбрать тему и составить план сочинения-описания местности.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Подобрать 10 предложений из художественной литературы с описаниями местности. Автора и название произведения указывать.</w:t>
            </w: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&amp; 8.8 изучить и ответить на вопросы после параграфа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и безопасность жизнедеятельности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C57807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33BBF" w:rsidRPr="004F5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https://resh.edu.ru/subject/lesson/1878/start/</w:t>
              </w:r>
            </w:hyperlink>
            <w:r w:rsidR="00733BBF"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="00733BBF" w:rsidRPr="004F5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https://resh.edu.ru/subject/lesson/1879/start/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№11 «Определение особенностей преимуществ и недостатков одного из видов транспорта»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параграфы 53, 54. Посмотреть видео. 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Выполнить практическую работу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практическую работу «Определение </w:t>
            </w:r>
            <w:bookmarkStart w:id="0" w:name="_GoBack"/>
            <w:bookmarkEnd w:id="0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особенностей преимуществ и недостатков одного из видов транспорта»</w:t>
            </w: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C57807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33BBF" w:rsidRPr="004F5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https://www.youtube.com/watch?v=elHuNccojNQ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Заполнение электронных слоев у атомов первых 20 химических элементов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1.Прочитать тему урока.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2.Прочитать параграф 53.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3.Посмотреть </w:t>
            </w:r>
            <w:proofErr w:type="spell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proofErr w:type="gram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4.Выучить правила.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5.Написать строение атома кремния.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6.Выполнить задание №2 стр.188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Изучить параграф 53,стр.188 выполнить тесты, написать строение атома алюминия.</w:t>
            </w: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733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C57807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733BBF" w:rsidRPr="004F5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https://resh.edu.ru/subject/lesson/2021/start/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Описанная окружность.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Изучить стр.181-182, сделать записи в тетради. Посмотреть видео. Решить тренировочные задания. Решить 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№702, 703.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Изучить стр.181-182, сделать записи в тетради. Решить №702, 703.</w:t>
            </w:r>
          </w:p>
        </w:tc>
      </w:tr>
      <w:tr w:rsidR="00733BBF" w:rsidRPr="004F5881" w:rsidTr="00470F7F">
        <w:trPr>
          <w:trHeight w:val="35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Архитектура, живопись, скульптура и театр.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основные особенности развития архитектуры, живописи, </w:t>
            </w:r>
            <w:r w:rsidRPr="004F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скульптуры и театра в России в 18 веке.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стр. учебника 175-182, ответить на вопросы 1-2 стр.180-182;подготовить </w:t>
            </w:r>
            <w:r w:rsidRPr="004F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на любую из предложенных тем: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1. «Особенности развития архитектуры в России в 18 </w:t>
            </w:r>
            <w:proofErr w:type="gram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2. «Развитие живописи в России в 18веке»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3. «Развитие скульптуры в 18 веке»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 w:val="restart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733BBF" w:rsidRPr="004F5881" w:rsidRDefault="00C57807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733BBF" w:rsidRPr="004F588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https://www.youtube.com/watch?v=fxRpLv5u5_M</w:t>
              </w:r>
            </w:hyperlink>
          </w:p>
        </w:tc>
        <w:tc>
          <w:tcPr>
            <w:tcW w:w="261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Мировое хозяйство и международная торговля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Рассмотреть и определить основные особенности развития мирового хозяйства и международной торговли.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Прочитать параграф 28, стр.233-236; ответить на вопросы 1-5 в рубрике «Проверим себя».</w:t>
            </w: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№9 по теме «Степень с целым показателем и ее свойства»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Решить контрольную работу</w:t>
            </w:r>
            <w:r w:rsidR="00253CC1">
              <w:rPr>
                <w:rFonts w:ascii="Times New Roman" w:hAnsi="Times New Roman" w:cs="Times New Roman"/>
                <w:sz w:val="20"/>
                <w:szCs w:val="20"/>
              </w:rPr>
              <w:t xml:space="preserve">. Файл прикреплен на </w:t>
            </w:r>
            <w:proofErr w:type="spellStart"/>
            <w:r w:rsidR="00253CC1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="00253CC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253C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253C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3CC1" w:rsidRPr="004F5881" w:rsidRDefault="00253CC1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 необходимо выполнить и СДАТЬ на проверку в ДЕНЬ ПРОВЕДЕНИЯ!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253CC1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свойства степени с целым показателям. </w:t>
            </w: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C57807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33BBF" w:rsidRPr="004F5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https://yandex.ru/video/preview/?filmId=3076126648770232938&amp;text=видео++виды+спорта+со+словами+на+анг</w:t>
              </w:r>
            </w:hyperlink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«Любимые виды спорта».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Учится рассказывать о любимом виде спорта. Выполнить упражнение 3 страница 124. Узнать разницу между глаголами </w:t>
            </w:r>
            <w:r w:rsidRPr="004F5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</w:t>
            </w: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122 заполнить пропуски в диалоге.</w:t>
            </w: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Style w:val="212pt0"/>
                <w:rFonts w:eastAsiaTheme="minorHAnsi"/>
                <w:color w:val="E36C0A"/>
                <w:sz w:val="20"/>
                <w:szCs w:val="20"/>
              </w:rPr>
              <w:t>Контрольное сочинение №3</w:t>
            </w:r>
            <w:r w:rsidRPr="004F5881">
              <w:rPr>
                <w:rStyle w:val="212pt0"/>
                <w:rFonts w:eastAsiaTheme="minorHAnsi"/>
                <w:sz w:val="20"/>
                <w:szCs w:val="20"/>
              </w:rPr>
              <w:t xml:space="preserve"> </w:t>
            </w:r>
            <w:r w:rsidRPr="004F5881">
              <w:rPr>
                <w:rStyle w:val="212pt"/>
                <w:rFonts w:eastAsiaTheme="minorHAnsi"/>
                <w:sz w:val="20"/>
                <w:szCs w:val="20"/>
              </w:rPr>
              <w:t>с элементами описания местности.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Написать контрольное сочинение с элементами описания на одну из тем: </w:t>
            </w:r>
            <w:proofErr w:type="gram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«Моё село», «Моя улица», «Место (город, село, гора, река...), которое я хотел бы посетить.»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Написать контрольное сочинение на двойном листике в линию.</w:t>
            </w: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C57807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33BBF" w:rsidRPr="004F5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https://videouroki.net/video/39-otrazhenie-sveta-zakony-otrazheniya-sveta.html</w:t>
              </w:r>
            </w:hyperlink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BBF" w:rsidRPr="004F5881" w:rsidRDefault="00C57807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33BBF" w:rsidRPr="004F5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https://videouroki.net/video/40-ploskoe-zerkalo-postroenie-izobrazhenij-v-ploskom-zerkale.html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Отражение света. Закон отражения света. Плоское зеркало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Изучить §§ 65, 66, сделать краткий конспект. 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Выполнить письменно</w:t>
            </w:r>
            <w:proofErr w:type="gram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пр. 45</w:t>
            </w: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«Репродуктивная система и здоровье. Связь организма с внешней средой. Сенсорные системы»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1.Выполнить контрольную работу по вариантам.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2.В заданиях 1-3 отметьте один верный ответ.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3.Установите правильную последовательность процессов в заданиях.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Ответить на открытые вопросы в контрольной работе.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Прикреплённые файлы </w:t>
            </w:r>
            <w:r w:rsidRPr="004F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контрольной работы взять из дневника</w:t>
            </w:r>
            <w:proofErr w:type="gram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параграфы 46- 52, </w:t>
            </w:r>
            <w:proofErr w:type="spellStart"/>
            <w:proofErr w:type="gram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128-135 повторить термины.</w:t>
            </w: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укр.яз</w:t>
            </w:r>
            <w:proofErr w:type="spellEnd"/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>Укр.яз</w:t>
            </w:r>
            <w:proofErr w:type="spellEnd"/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Контрольная работа. </w:t>
            </w:r>
          </w:p>
          <w:p w:rsidR="00E33FD5" w:rsidRPr="004F5881" w:rsidRDefault="00E33FD5" w:rsidP="00E3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>КР необходимо выполнить и СДАТЬ на проверку в ДЕНЬ ПРОВЕДЕНИЯ!</w:t>
            </w:r>
          </w:p>
          <w:p w:rsidR="0040754F" w:rsidRPr="004F5881" w:rsidRDefault="0040754F" w:rsidP="00470F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754F" w:rsidRPr="004F5881" w:rsidRDefault="0040754F" w:rsidP="00470F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754F" w:rsidRPr="004F5881" w:rsidRDefault="0040754F" w:rsidP="00470F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754F" w:rsidRPr="004F5881" w:rsidRDefault="0040754F" w:rsidP="00470F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754F" w:rsidRPr="004F5881" w:rsidRDefault="0040754F" w:rsidP="00470F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754F" w:rsidRPr="004F5881" w:rsidRDefault="0040754F" w:rsidP="00470F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>Ктя</w:t>
            </w:r>
            <w:proofErr w:type="spellEnd"/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>. Классное сочинение. Работа по рисунку.</w:t>
            </w:r>
          </w:p>
          <w:p w:rsidR="0040754F" w:rsidRPr="004F5881" w:rsidRDefault="0040754F" w:rsidP="00470F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754F" w:rsidRPr="004F5881" w:rsidRDefault="0040754F" w:rsidP="00470F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>Рус. Интонация, её основные элементы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733BBF" w:rsidRPr="004F5881" w:rsidRDefault="00733BBF" w:rsidP="00733B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Выполнить 5 тестовых заданий по теме «Предложения с обобщёнными (</w:t>
            </w:r>
            <w:r w:rsidRPr="004F588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відокремленими) </w:t>
            </w:r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членами» на стр. 310-312. Написать мини-сочинение, взяв за основу одно из предложений второго задания. </w:t>
            </w:r>
          </w:p>
          <w:p w:rsidR="0040754F" w:rsidRPr="004F5881" w:rsidRDefault="0040754F" w:rsidP="00733B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>Ктя</w:t>
            </w:r>
            <w:proofErr w:type="spellEnd"/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>. Рассмотреть в «Картинной  галерее» учебника репродукцию картины Н.Якубова «</w:t>
            </w:r>
            <w:proofErr w:type="spellStart"/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>Эски</w:t>
            </w:r>
            <w:proofErr w:type="spellEnd"/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>Кырымдаки</w:t>
            </w:r>
            <w:proofErr w:type="spellEnd"/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>чешме</w:t>
            </w:r>
            <w:proofErr w:type="spellEnd"/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>». Поделиться своими впечатлениями о картине.</w:t>
            </w:r>
          </w:p>
          <w:p w:rsidR="0040754F" w:rsidRPr="004F5881" w:rsidRDefault="0040754F" w:rsidP="00733B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>Рус. Чтение предложений, текстов; определение логического ударения, паузы.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Контрольную работу выполнить на двойном листике в линию.</w:t>
            </w:r>
          </w:p>
          <w:p w:rsidR="0040754F" w:rsidRPr="004F5881" w:rsidRDefault="0040754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54F" w:rsidRPr="004F5881" w:rsidRDefault="0040754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54F" w:rsidRPr="004F5881" w:rsidRDefault="0040754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54F" w:rsidRPr="004F5881" w:rsidRDefault="0040754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Д/З. (</w:t>
            </w:r>
            <w:proofErr w:type="spell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  <w:proofErr w:type="spell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иши</w:t>
            </w:r>
            <w:proofErr w:type="spell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) написать сочинение описание по картине Н.Якубова на стр.108</w:t>
            </w: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 w:val="restart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30.04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Описанная окружность.</w:t>
            </w:r>
          </w:p>
        </w:tc>
        <w:tc>
          <w:tcPr>
            <w:tcW w:w="319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Повторить стр.181-182.Решить №705, 706, 707.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Повторить стр.181-182.Решить №705, 706, 707.</w:t>
            </w: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Закономерности изменения свойств атомов химических элементов и их соединений на основании положения  в ПСХЭ.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1.Прочитать тему урока.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2. Прочитать параграф 50.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3.Посмотреть </w:t>
            </w:r>
            <w:proofErr w:type="spell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4.Выучить определения.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5.Выполнить задание №3 стр.176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Изучить параграф 50,термины</w:t>
            </w:r>
            <w:proofErr w:type="gram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тр.176 выполнить тесты.</w:t>
            </w: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b/>
                <w:sz w:val="20"/>
                <w:szCs w:val="20"/>
              </w:rPr>
              <w:t>Дев.</w:t>
            </w: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Профессии, связанные с производством, эксплуатацией и обслуживанием электротехнических и электронных устройств.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881">
              <w:rPr>
                <w:rFonts w:ascii="Times New Roman" w:hAnsi="Times New Roman" w:cs="Times New Roman"/>
                <w:b/>
                <w:sz w:val="20"/>
                <w:szCs w:val="20"/>
              </w:rPr>
              <w:t>Мальч</w:t>
            </w:r>
            <w:proofErr w:type="spellEnd"/>
            <w:r w:rsidRPr="004F58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Технологический этап проектирования.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b/>
                <w:sz w:val="20"/>
                <w:szCs w:val="20"/>
              </w:rPr>
              <w:t>Дев.</w:t>
            </w: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рассказ об одной из этих профессий или подготовить презентацию.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881">
              <w:rPr>
                <w:rFonts w:ascii="Times New Roman" w:hAnsi="Times New Roman" w:cs="Times New Roman"/>
                <w:b/>
                <w:sz w:val="20"/>
                <w:szCs w:val="20"/>
              </w:rPr>
              <w:t>Мальч</w:t>
            </w:r>
            <w:proofErr w:type="spellEnd"/>
            <w:r w:rsidRPr="004F58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параграф 40 учебника.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Безопасность на уроках легкой атлетики - знать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укр.яз</w:t>
            </w:r>
            <w:proofErr w:type="spellEnd"/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gram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А.Димаров</w:t>
            </w:r>
            <w:proofErr w:type="spell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Тырлык</w:t>
            </w:r>
            <w:proofErr w:type="spell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» повесть для детей и о детях. </w:t>
            </w:r>
          </w:p>
          <w:p w:rsidR="0040754F" w:rsidRPr="004F5881" w:rsidRDefault="0040754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54F" w:rsidRPr="004F5881" w:rsidRDefault="0040754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Ктл</w:t>
            </w:r>
            <w:proofErr w:type="spell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. Юсуф </w:t>
            </w:r>
            <w:proofErr w:type="spell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Болат</w:t>
            </w:r>
            <w:proofErr w:type="spellEnd"/>
            <w:proofErr w:type="gram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Пьеса «Девушка </w:t>
            </w:r>
            <w:proofErr w:type="spell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Арзы</w:t>
            </w:r>
            <w:proofErr w:type="spell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3645" w:rsidRPr="004F5881" w:rsidRDefault="0058364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645" w:rsidRPr="004F5881" w:rsidRDefault="0058364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645" w:rsidRPr="004F5881" w:rsidRDefault="0058364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645" w:rsidRPr="004F5881" w:rsidRDefault="0058364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Рус. Анализ эпизодов из повести А.С.Пушкина </w:t>
            </w:r>
            <w:r w:rsidRPr="004F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«Капитанская дочка»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254 – 255 прочитать, написать краткий конспект.</w:t>
            </w:r>
          </w:p>
          <w:p w:rsidR="0040754F" w:rsidRPr="004F5881" w:rsidRDefault="0040754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54F" w:rsidRPr="004F5881" w:rsidRDefault="0040754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54F" w:rsidRPr="004F5881" w:rsidRDefault="0040754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Юсуфа </w:t>
            </w:r>
            <w:proofErr w:type="spell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Болата</w:t>
            </w:r>
            <w:proofErr w:type="spell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.                      Изучить материал с использованием учебника. Фольклорная основа его произведения.</w:t>
            </w:r>
          </w:p>
          <w:p w:rsidR="00583645" w:rsidRPr="004F5881" w:rsidRDefault="0058364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645" w:rsidRPr="004F5881" w:rsidRDefault="00583645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выделять эпизод из </w:t>
            </w:r>
            <w:r w:rsidRPr="004F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целого, определять границы и функции эпизода.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Стр. 256 – 273 прочитать. Ответить на вопрос: были ли в вашей жизни похожие ситуации. </w:t>
            </w:r>
          </w:p>
          <w:p w:rsidR="0040754F" w:rsidRPr="004F5881" w:rsidRDefault="0040754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54F" w:rsidRPr="004F5881" w:rsidRDefault="0040754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Д/З. (Э виши) стр.188 прочитать биографию  и написать краткий конспект</w:t>
            </w:r>
            <w:proofErr w:type="gram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тр.190-197 прочитать пьесу, ответить на вопросы.</w:t>
            </w: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C57807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33BBF" w:rsidRPr="004F588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https://www.youtube.com/watch?v=_w9nbH_l_dM</w:t>
              </w:r>
            </w:hyperlink>
            <w:r w:rsidR="00733BBF"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Практикум по теме: «Быт россиян в 18 веке»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и  систематизировать </w:t>
            </w:r>
            <w:proofErr w:type="gramStart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proofErr w:type="gramEnd"/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в ходе изучения темы «Быт Россиян в 18 веке»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по одной из предложенных тем: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1.«Жизнь крестьян в 18 веке».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2. «Новое в традициях и жизни горожан»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3. «Быт дворянской знати»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 xml:space="preserve">4. «Особенности жизни мелкопоместных дворян» </w:t>
            </w: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 w:val="restart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01.05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информатика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BF" w:rsidRPr="004F5881" w:rsidTr="00470F7F">
        <w:trPr>
          <w:trHeight w:val="45"/>
        </w:trPr>
        <w:tc>
          <w:tcPr>
            <w:tcW w:w="709" w:type="dxa"/>
            <w:vMerge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bottom"/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F5881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733BBF" w:rsidRPr="004F5881" w:rsidRDefault="00733BBF" w:rsidP="0047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3355" w:rsidRPr="00D37CC9" w:rsidRDefault="005D3355" w:rsidP="005D3355"/>
    <w:p w:rsidR="005D3355" w:rsidRPr="00D37CC9" w:rsidRDefault="005D3355" w:rsidP="005D3355"/>
    <w:p w:rsidR="003C5E71" w:rsidRDefault="003C5E71"/>
    <w:sectPr w:rsidR="003C5E71" w:rsidSect="005915E8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355"/>
    <w:rsid w:val="00070E5F"/>
    <w:rsid w:val="00084C5D"/>
    <w:rsid w:val="000D5670"/>
    <w:rsid w:val="000E2AE3"/>
    <w:rsid w:val="000E677C"/>
    <w:rsid w:val="001774BD"/>
    <w:rsid w:val="00196C91"/>
    <w:rsid w:val="001979E6"/>
    <w:rsid w:val="00253CC1"/>
    <w:rsid w:val="002546A0"/>
    <w:rsid w:val="00301FB7"/>
    <w:rsid w:val="003C5E71"/>
    <w:rsid w:val="0040107B"/>
    <w:rsid w:val="0040754F"/>
    <w:rsid w:val="004279A9"/>
    <w:rsid w:val="00467AC3"/>
    <w:rsid w:val="004C73F8"/>
    <w:rsid w:val="004F5881"/>
    <w:rsid w:val="00583645"/>
    <w:rsid w:val="005A53AA"/>
    <w:rsid w:val="005D3355"/>
    <w:rsid w:val="006357AF"/>
    <w:rsid w:val="006F3183"/>
    <w:rsid w:val="006F406D"/>
    <w:rsid w:val="00733BBF"/>
    <w:rsid w:val="007B5AC5"/>
    <w:rsid w:val="00846DEA"/>
    <w:rsid w:val="009152AE"/>
    <w:rsid w:val="0096041C"/>
    <w:rsid w:val="009A53DC"/>
    <w:rsid w:val="009A71AD"/>
    <w:rsid w:val="009E65B5"/>
    <w:rsid w:val="00A06BF0"/>
    <w:rsid w:val="00A764B0"/>
    <w:rsid w:val="00AA1AED"/>
    <w:rsid w:val="00B5515C"/>
    <w:rsid w:val="00C16772"/>
    <w:rsid w:val="00C57807"/>
    <w:rsid w:val="00C712D1"/>
    <w:rsid w:val="00D923E8"/>
    <w:rsid w:val="00DC4CF5"/>
    <w:rsid w:val="00E23B86"/>
    <w:rsid w:val="00E33FD5"/>
    <w:rsid w:val="00E8525B"/>
    <w:rsid w:val="00F742F9"/>
    <w:rsid w:val="00F907B4"/>
    <w:rsid w:val="00FC29A3"/>
    <w:rsid w:val="00FE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3355"/>
    <w:rPr>
      <w:color w:val="0000FF" w:themeColor="hyperlink"/>
      <w:u w:val="single"/>
    </w:rPr>
  </w:style>
  <w:style w:type="character" w:customStyle="1" w:styleId="212pt">
    <w:name w:val="Основной текст (2) + 12 pt"/>
    <w:rsid w:val="005D335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5D33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62630797_456239029" TargetMode="External"/><Relationship Id="rId13" Type="http://schemas.openxmlformats.org/officeDocument/2006/relationships/hyperlink" Target="https://www.youtube.com/watch?v=DfvIWsjfW4s" TargetMode="External"/><Relationship Id="rId18" Type="http://schemas.openxmlformats.org/officeDocument/2006/relationships/hyperlink" Target="https://resh.edu.ru/subject/lesson/2021/star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deouroki.net/video/39-otrazhenie-sveta-zakony-otrazheniya-sveta.html" TargetMode="External"/><Relationship Id="rId7" Type="http://schemas.openxmlformats.org/officeDocument/2006/relationships/hyperlink" Target="https://school.yandex.ru/lessons?class=8" TargetMode="External"/><Relationship Id="rId12" Type="http://schemas.openxmlformats.org/officeDocument/2006/relationships/hyperlink" Target="https://www.youtube.com/watch?v=atJiOoF2030" TargetMode="External"/><Relationship Id="rId17" Type="http://schemas.openxmlformats.org/officeDocument/2006/relationships/hyperlink" Target="https://www.youtube.com/watch?v=elHuNccojNQ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1879/start/" TargetMode="External"/><Relationship Id="rId20" Type="http://schemas.openxmlformats.org/officeDocument/2006/relationships/hyperlink" Target="https://yandex.ru/video/preview/?filmId=3076126648770232938&amp;text=&#1074;&#1080;&#1076;&#1077;&#1086;++&#1074;&#1080;&#1076;&#1099;+&#1089;&#1087;&#1086;&#1088;&#1090;&#1072;+&#1089;&#1086;+&#1089;&#1083;&#1086;&#1074;&#1072;&#1084;&#1080;+&#1085;&#1072;+&#1072;&#1085;&#1075;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.yandex.ru/lessons?class=8" TargetMode="External"/><Relationship Id="rId11" Type="http://schemas.openxmlformats.org/officeDocument/2006/relationships/hyperlink" Target="https://www.youtube.com/watch?v=atJiOoF203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1878/start/" TargetMode="External"/><Relationship Id="rId23" Type="http://schemas.openxmlformats.org/officeDocument/2006/relationships/hyperlink" Target="https://www.youtube.com/watch?v=_w9nbH_l_dM" TargetMode="External"/><Relationship Id="rId10" Type="http://schemas.openxmlformats.org/officeDocument/2006/relationships/hyperlink" Target="https://school.yandex.ru/lessons?class=8" TargetMode="External"/><Relationship Id="rId19" Type="http://schemas.openxmlformats.org/officeDocument/2006/relationships/hyperlink" Target="https://www.youtube.com/watch?v=fxRpLv5u5_M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andex.ru/video/preview/?filmId=5785896731130339197&amp;text=&#1074;&#1080;&#1076;&#1077;&#1086;%20&#1101;&#1082;&#1089;&#1090;&#1088;&#1077;&#1084;&#1072;&#1083;&#1100;&#1085;&#1099;&#1077;%20&#1074;&#1080;&#1076;&#1099;%20&#1089;&#1087;&#1086;&#1088;&#1090;&#1072;%20&#1089;&#1086;%20&#1089;&#1083;&#1086;&#1074;&#1072;&#1084;&#1080;%20&#1085;&#1072;%20&#1072;&#1085;&#1075;&amp;path=wizard&amp;parent-reqid=1587467713803436-111648876126906096714880-prestable-app-host-sas-web-yp-46&amp;redircnt=1587467718.1" TargetMode="External"/><Relationship Id="rId14" Type="http://schemas.openxmlformats.org/officeDocument/2006/relationships/hyperlink" Target="https://www.youtube.com/watch?v=DfvIWsjfW4s" TargetMode="External"/><Relationship Id="rId22" Type="http://schemas.openxmlformats.org/officeDocument/2006/relationships/hyperlink" Target="https://videouroki.net/video/40-ploskoe-zerkalo-postroenie-izobrazhenij-v-ploskom-zerka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2020-04-23T06:54:00Z</dcterms:created>
  <dcterms:modified xsi:type="dcterms:W3CDTF">2020-04-24T10:50:00Z</dcterms:modified>
</cp:coreProperties>
</file>