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160" w:type="dxa"/>
        <w:tblInd w:w="-34" w:type="dxa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ayout w:type="fixed"/>
        <w:tblLook w:val="04A0"/>
      </w:tblPr>
      <w:tblGrid>
        <w:gridCol w:w="709"/>
        <w:gridCol w:w="1843"/>
        <w:gridCol w:w="1134"/>
        <w:gridCol w:w="4111"/>
        <w:gridCol w:w="2268"/>
        <w:gridCol w:w="2977"/>
        <w:gridCol w:w="3118"/>
      </w:tblGrid>
      <w:tr w:rsidR="00183D18" w:rsidRPr="00DE2FCA" w:rsidTr="00183D18">
        <w:trPr>
          <w:trHeight w:val="673"/>
        </w:trPr>
        <w:tc>
          <w:tcPr>
            <w:tcW w:w="709" w:type="dxa"/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День недели</w:t>
            </w:r>
          </w:p>
        </w:tc>
        <w:tc>
          <w:tcPr>
            <w:tcW w:w="1843" w:type="dxa"/>
            <w:tcBorders>
              <w:bottom w:val="single" w:sz="18" w:space="0" w:color="000000" w:themeColor="text1"/>
            </w:tcBorders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Расписание</w:t>
            </w:r>
          </w:p>
        </w:tc>
        <w:tc>
          <w:tcPr>
            <w:tcW w:w="1134" w:type="dxa"/>
            <w:tcBorders>
              <w:bottom w:val="single" w:sz="18" w:space="0" w:color="000000" w:themeColor="text1"/>
            </w:tcBorders>
          </w:tcPr>
          <w:p w:rsidR="00183D18" w:rsidRPr="00DE2FCA" w:rsidRDefault="00183D18" w:rsidP="00437C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Телеканал</w:t>
            </w:r>
          </w:p>
          <w:p w:rsidR="00183D18" w:rsidRPr="00DE2FCA" w:rsidRDefault="00183D18" w:rsidP="00437C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"Первый Крымский"</w:t>
            </w:r>
          </w:p>
        </w:tc>
        <w:tc>
          <w:tcPr>
            <w:tcW w:w="4111" w:type="dxa"/>
            <w:tcBorders>
              <w:bottom w:val="single" w:sz="18" w:space="0" w:color="000000" w:themeColor="text1"/>
            </w:tcBorders>
          </w:tcPr>
          <w:p w:rsidR="00183D18" w:rsidRPr="00DE2FCA" w:rsidRDefault="00183D18" w:rsidP="00437C6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b/>
                <w:sz w:val="20"/>
                <w:szCs w:val="20"/>
              </w:rPr>
              <w:t>Активные ссылки на электронные ресурсы</w:t>
            </w:r>
          </w:p>
          <w:p w:rsidR="00183D18" w:rsidRPr="00DE2FCA" w:rsidRDefault="00183D18" w:rsidP="00437C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РЭШ (Российская электронная школа)</w:t>
            </w:r>
          </w:p>
          <w:p w:rsidR="00183D18" w:rsidRPr="00DE2FCA" w:rsidRDefault="00A812E6" w:rsidP="00437C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5" w:history="1">
              <w:r w:rsidR="00183D18" w:rsidRPr="00DE2FC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https://resh.edu.ru/</w:t>
              </w:r>
            </w:hyperlink>
          </w:p>
          <w:p w:rsidR="00183D18" w:rsidRPr="00DE2FCA" w:rsidRDefault="00183D18" w:rsidP="000A75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Яндекс</w:t>
            </w:r>
            <w:proofErr w:type="gram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.У</w:t>
            </w:r>
            <w:proofErr w:type="gram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роки</w:t>
            </w:r>
            <w:proofErr w:type="spellEnd"/>
          </w:p>
          <w:p w:rsidR="00183D18" w:rsidRPr="00DE2FCA" w:rsidRDefault="00A812E6" w:rsidP="00437C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6" w:history="1">
              <w:r w:rsidR="00183D18" w:rsidRPr="00DE2FC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https://yandex.ru/efir?stream%20_active=category&amp;stream%20_category=ya_lessons&amp;stream_active=category&amp;stream_category=ya_lessons</w:t>
              </w:r>
            </w:hyperlink>
          </w:p>
          <w:p w:rsidR="00183D18" w:rsidRPr="00DE2FCA" w:rsidRDefault="00183D18" w:rsidP="00437C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Другие ресурсы</w:t>
            </w:r>
          </w:p>
        </w:tc>
        <w:tc>
          <w:tcPr>
            <w:tcW w:w="2268" w:type="dxa"/>
            <w:tcBorders>
              <w:bottom w:val="single" w:sz="18" w:space="0" w:color="000000" w:themeColor="text1"/>
            </w:tcBorders>
          </w:tcPr>
          <w:p w:rsidR="00183D18" w:rsidRPr="00DE2FCA" w:rsidRDefault="00183D18" w:rsidP="005E0173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 xml:space="preserve">Тема урока </w:t>
            </w:r>
          </w:p>
        </w:tc>
        <w:tc>
          <w:tcPr>
            <w:tcW w:w="2977" w:type="dxa"/>
            <w:tcBorders>
              <w:bottom w:val="single" w:sz="18" w:space="0" w:color="000000" w:themeColor="text1"/>
            </w:tcBorders>
          </w:tcPr>
          <w:p w:rsidR="00183D18" w:rsidRPr="00DE2FCA" w:rsidRDefault="00183D18" w:rsidP="005E0173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Краткое содержание урока</w:t>
            </w:r>
          </w:p>
          <w:p w:rsidR="00183D18" w:rsidRPr="00DE2FCA" w:rsidRDefault="00183D18" w:rsidP="005E0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 xml:space="preserve">в </w:t>
            </w: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Дневник</w:t>
            </w:r>
            <w:proofErr w:type="gramStart"/>
            <w:r w:rsidRPr="00DE2FCA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.р</w:t>
            </w:r>
            <w:proofErr w:type="gramEnd"/>
            <w:r w:rsidRPr="00DE2FCA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у</w:t>
            </w:r>
            <w:proofErr w:type="spellEnd"/>
          </w:p>
        </w:tc>
        <w:tc>
          <w:tcPr>
            <w:tcW w:w="3118" w:type="dxa"/>
            <w:tcBorders>
              <w:bottom w:val="single" w:sz="18" w:space="0" w:color="000000" w:themeColor="text1"/>
            </w:tcBorders>
          </w:tcPr>
          <w:p w:rsidR="00183D18" w:rsidRPr="00DE2FCA" w:rsidRDefault="00183D18" w:rsidP="00A742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Домашнее задание </w:t>
            </w:r>
          </w:p>
          <w:p w:rsidR="00183D18" w:rsidRPr="00DE2FCA" w:rsidRDefault="00183D18" w:rsidP="009D3F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Дневник</w:t>
            </w:r>
            <w:proofErr w:type="gram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proofErr w:type="spellEnd"/>
          </w:p>
        </w:tc>
      </w:tr>
      <w:tr w:rsidR="00183D18" w:rsidRPr="00DE2FCA" w:rsidTr="00183D18">
        <w:trPr>
          <w:trHeight w:val="45"/>
        </w:trPr>
        <w:tc>
          <w:tcPr>
            <w:tcW w:w="709" w:type="dxa"/>
            <w:vMerge w:val="restart"/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ПН</w:t>
            </w:r>
            <w:proofErr w:type="gramEnd"/>
          </w:p>
          <w:p w:rsidR="00183D18" w:rsidRPr="00DE2FCA" w:rsidRDefault="00183D18" w:rsidP="009D3F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20.04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  <w:vAlign w:val="bottom"/>
          </w:tcPr>
          <w:p w:rsidR="00183D18" w:rsidRPr="00DE2FCA" w:rsidRDefault="00183D18" w:rsidP="001D44D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Технология 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bottom w:val="single" w:sz="4" w:space="0" w:color="000000" w:themeColor="text1"/>
            </w:tcBorders>
          </w:tcPr>
          <w:p w:rsidR="00183D18" w:rsidRPr="00DE2FCA" w:rsidRDefault="00A812E6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7" w:history="1">
              <w:r w:rsidR="00183D18" w:rsidRPr="00DE2FC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https://www.youtube.com/watch?v=az6DSVOkczI</w:t>
              </w:r>
            </w:hyperlink>
            <w:r w:rsidR="00183D18"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- Обработка срезов без </w:t>
            </w:r>
            <w:proofErr w:type="spellStart"/>
            <w:r w:rsidR="00183D18" w:rsidRPr="00DE2FCA">
              <w:rPr>
                <w:rFonts w:ascii="Times New Roman" w:hAnsi="Times New Roman" w:cs="Times New Roman"/>
                <w:sz w:val="20"/>
                <w:szCs w:val="20"/>
              </w:rPr>
              <w:t>оверлока</w:t>
            </w:r>
            <w:proofErr w:type="spellEnd"/>
            <w:r w:rsidR="00183D18"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</w:t>
            </w:r>
            <w:hyperlink r:id="rId8" w:history="1">
              <w:r w:rsidR="00183D18" w:rsidRPr="00DE2FC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https://www.youtube.com/watch?v=3sMZPbt4Uzc</w:t>
              </w:r>
            </w:hyperlink>
            <w:r w:rsidR="00183D18"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- пошив ночной сорочки                                          </w:t>
            </w:r>
            <w:hyperlink r:id="rId9" w:history="1">
              <w:r w:rsidR="00183D18" w:rsidRPr="00DE2FC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https://www.youtube.com/watch?v=acX4daXK1uo</w:t>
              </w:r>
            </w:hyperlink>
            <w:r w:rsidR="00183D18"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- Пошив </w:t>
            </w:r>
            <w:proofErr w:type="spellStart"/>
            <w:r w:rsidR="00183D18" w:rsidRPr="00DE2FCA">
              <w:rPr>
                <w:rFonts w:ascii="Times New Roman" w:hAnsi="Times New Roman" w:cs="Times New Roman"/>
                <w:sz w:val="20"/>
                <w:szCs w:val="20"/>
              </w:rPr>
              <w:t>ночнушки</w:t>
            </w:r>
            <w:proofErr w:type="spellEnd"/>
            <w:r w:rsidR="00183D18"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по технологии "Идеальная изнанка"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b/>
                <w:sz w:val="20"/>
                <w:szCs w:val="20"/>
              </w:rPr>
              <w:t>Дев.</w:t>
            </w: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 Способы обработки боковых срезов</w:t>
            </w: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Мальч</w:t>
            </w:r>
            <w:proofErr w:type="spell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. Конструктивный этап проектирования</w:t>
            </w:r>
          </w:p>
        </w:tc>
        <w:tc>
          <w:tcPr>
            <w:tcW w:w="2977" w:type="dxa"/>
            <w:tcBorders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b/>
                <w:sz w:val="20"/>
                <w:szCs w:val="20"/>
              </w:rPr>
              <w:t>Дев.</w:t>
            </w: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 Повторить следующие швы: 1) Стачной шов </w:t>
            </w: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вразутюжку</w:t>
            </w:r>
            <w:proofErr w:type="spell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; 2) Стачной шов </w:t>
            </w: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взаутюжку</w:t>
            </w:r>
            <w:proofErr w:type="spell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; 3) Двойной шов. Просмотреть видео. Выполнить практическую работу: стр. 163 «Обработка боковых срезов», рис. 5.17 на стр. 165 и рис. 5.18 на стр. 166.</w:t>
            </w: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Мальч</w:t>
            </w:r>
            <w:proofErr w:type="spell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. Прочитать параграф 35, стр148. Работа над проектом.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D18" w:rsidRPr="00DE2FCA" w:rsidTr="00183D18">
        <w:trPr>
          <w:trHeight w:val="45"/>
        </w:trPr>
        <w:tc>
          <w:tcPr>
            <w:tcW w:w="709" w:type="dxa"/>
            <w:vMerge/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:rsidR="00183D18" w:rsidRPr="00DE2FCA" w:rsidRDefault="00183D18" w:rsidP="001D44D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01001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cr/>
            </w:r>
            <w:hyperlink r:id="rId10" w:history="1">
              <w:r w:rsidRPr="00DE2FC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https://nsportal.ru/shkola/russkiy-yazyk/library/2012/12/02/pravopisanie-chastits</w:t>
              </w:r>
            </w:hyperlink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Правописание частицы не.</w:t>
            </w:r>
          </w:p>
        </w:tc>
        <w:tc>
          <w:tcPr>
            <w:tcW w:w="2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Уметь объяснить слитное или раздельное написание не с именами прилагательными, используя таблицу из упр. 354.</w:t>
            </w:r>
          </w:p>
        </w:tc>
        <w:tc>
          <w:tcPr>
            <w:tcW w:w="31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Стр.192-193 выучить правило. Упр.355 раскрыть скобки.</w:t>
            </w:r>
          </w:p>
        </w:tc>
      </w:tr>
      <w:tr w:rsidR="00183D18" w:rsidRPr="00DE2FCA" w:rsidTr="00183D18">
        <w:trPr>
          <w:trHeight w:val="45"/>
        </w:trPr>
        <w:tc>
          <w:tcPr>
            <w:tcW w:w="709" w:type="dxa"/>
            <w:vMerge/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:rsidR="00183D18" w:rsidRPr="00DE2FCA" w:rsidRDefault="00183D18" w:rsidP="001D44D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Физкультура 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9F27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Легкая атлетика</w:t>
            </w:r>
          </w:p>
        </w:tc>
        <w:tc>
          <w:tcPr>
            <w:tcW w:w="2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Метание мяча</w:t>
            </w:r>
          </w:p>
        </w:tc>
        <w:tc>
          <w:tcPr>
            <w:tcW w:w="31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D18" w:rsidRPr="00DE2FCA" w:rsidTr="00183D18">
        <w:trPr>
          <w:trHeight w:val="45"/>
        </w:trPr>
        <w:tc>
          <w:tcPr>
            <w:tcW w:w="709" w:type="dxa"/>
            <w:vMerge/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:rsidR="00183D18" w:rsidRPr="00DE2FCA" w:rsidRDefault="00183D18" w:rsidP="001D44D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Английский язык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9F27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Игн</w:t>
            </w:r>
            <w:proofErr w:type="spell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11" w:history="1">
              <w:r w:rsidRPr="00DE2FC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https://dnevnikru-my.sharepoint.com/personal/ignatevadina_dnevnik_ru/_layouts/15/onedrive.aspx?id=%2Fpersonal%2Fignatevadina%5Fdnevnik%5Fru%2FDocuments%2F%D0%B4%D0%BE%D0%BC%D0%B0%D1%88%D0%BD%D0%B5%D0%B5%20%D1%87%D1%82%D0%B5%D0%BD%D0%B8%D0%B5%20%D0%9F%D0%B8%D1%82%D0%B5%D1%80</w:t>
              </w:r>
              <w:proofErr w:type="gramEnd"/>
              <w:r w:rsidRPr="00DE2FC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%20%D0%9F%D0%B5%D0%BD%207%20%D0%BA%D0%BB%D0%B0%D1%81%D1%81%2Epdf&amp;parent=%2Fpersonal%2Fignatevadina%5Fdnevnik%5Fru%2FDocuments</w:t>
              </w:r>
            </w:hyperlink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Халах</w:t>
            </w:r>
            <w:proofErr w:type="gram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object w:dxaOrig="75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.8pt;height:40.8pt" o:ole="">
                  <v:imagedata r:id="rId12" o:title=""/>
                </v:shape>
                <o:OLEObject Type="Embed" ProgID="Package" ShapeID="_x0000_i1025" DrawAspect="Content" ObjectID="_1649240999" r:id="rId13"/>
              </w:object>
            </w: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Посещени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 магазинов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Домашнее чтение </w:t>
            </w: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Эпизод № 10</w:t>
            </w: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Тема урока «Помощь врача». Контроль </w:t>
            </w: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аудирования</w:t>
            </w:r>
            <w:proofErr w:type="spell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. (тест 9 А) </w:t>
            </w: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Прочитать текст эпизода 10 на </w:t>
            </w:r>
            <w:proofErr w:type="spellStart"/>
            <w:proofErr w:type="gram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26-27 книги для чтения «Питер Пен » \ пройти по ссылке \ ,</w:t>
            </w: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Прослушать запись и выполнить задания из тестовой тетради</w:t>
            </w:r>
            <w:proofErr w:type="gram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39 </w:t>
            </w: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упр</w:t>
            </w:r>
            <w:proofErr w:type="spell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2, 3 выполнить письменно из книги для чтения «Питер Пен» \ пройти по ссылке \ ,</w:t>
            </w: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100 записать новые слова.  Упр1(б) </w:t>
            </w:r>
            <w:proofErr w:type="spellStart"/>
            <w:proofErr w:type="gram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100 читать и переводить текст.</w:t>
            </w:r>
          </w:p>
        </w:tc>
      </w:tr>
      <w:tr w:rsidR="00183D18" w:rsidRPr="00DE2FCA" w:rsidTr="00183D18">
        <w:trPr>
          <w:trHeight w:val="45"/>
        </w:trPr>
        <w:tc>
          <w:tcPr>
            <w:tcW w:w="709" w:type="dxa"/>
            <w:vMerge/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:rsidR="00183D18" w:rsidRPr="00DE2FCA" w:rsidRDefault="00183D18" w:rsidP="001D44D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Алгебра 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A812E6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4" w:history="1">
              <w:r w:rsidR="00183D18" w:rsidRPr="00DE2FC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https://www.youtube.com/watch?v=uilR2rXl8N4</w:t>
              </w:r>
            </w:hyperlink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Решение задач с помощью систем </w:t>
            </w:r>
            <w:r w:rsidRPr="00DE2FC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уравнений </w:t>
            </w:r>
          </w:p>
        </w:tc>
        <w:tc>
          <w:tcPr>
            <w:tcW w:w="2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Алгоритм решения задач, </w:t>
            </w:r>
            <w:proofErr w:type="spellStart"/>
            <w:proofErr w:type="gram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219-записать в тетрадь. </w:t>
            </w:r>
            <w:r w:rsidRPr="00DE2FC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Разобрать задачу 1,2 и записать в тетрадь.</w:t>
            </w:r>
          </w:p>
        </w:tc>
        <w:tc>
          <w:tcPr>
            <w:tcW w:w="31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5A4E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№1100, 1104</w:t>
            </w:r>
          </w:p>
        </w:tc>
      </w:tr>
      <w:tr w:rsidR="00183D18" w:rsidRPr="00DE2FCA" w:rsidTr="00183D18">
        <w:trPr>
          <w:trHeight w:val="45"/>
        </w:trPr>
        <w:tc>
          <w:tcPr>
            <w:tcW w:w="709" w:type="dxa"/>
            <w:vMerge/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:rsidR="00183D18" w:rsidRPr="00DE2FCA" w:rsidRDefault="00183D18" w:rsidP="001D44D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География 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bookmarkStart w:id="0" w:name="_GoBack"/>
        <w:bookmarkEnd w:id="0"/>
        <w:tc>
          <w:tcPr>
            <w:tcW w:w="411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A812E6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183D18" w:rsidRPr="00DE2FCA">
              <w:rPr>
                <w:rFonts w:ascii="Times New Roman" w:hAnsi="Times New Roman" w:cs="Times New Roman"/>
                <w:sz w:val="20"/>
                <w:szCs w:val="20"/>
              </w:rPr>
              <w:instrText>HYPERLINK "https://www.youtube.com/watch?v=_7Zytt5SZek&amp;t=17s"</w:instrText>
            </w:r>
            <w:r w:rsidRPr="00DE2FCA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183D18" w:rsidRPr="00DE2FCA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https://www.youtube.com/watch?v=_7Zytt5SZek&amp;t=17s</w:t>
            </w:r>
            <w:r w:rsidRPr="00DE2FCA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</w:tc>
        <w:tc>
          <w:tcPr>
            <w:tcW w:w="2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Изучить параграф 50. Посмотреть видео. Дать описание страны (письменно) по плану на стр.89.</w:t>
            </w:r>
          </w:p>
        </w:tc>
        <w:tc>
          <w:tcPr>
            <w:tcW w:w="31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Изучить параграф 50.  Дать описание страны (письменно) по плану на стр.89.</w:t>
            </w:r>
          </w:p>
        </w:tc>
      </w:tr>
      <w:tr w:rsidR="00183D18" w:rsidRPr="00DE2FCA" w:rsidTr="00183D18">
        <w:trPr>
          <w:trHeight w:val="45"/>
        </w:trPr>
        <w:tc>
          <w:tcPr>
            <w:tcW w:w="709" w:type="dxa"/>
            <w:vMerge/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bottom w:val="single" w:sz="18" w:space="0" w:color="000000" w:themeColor="text1"/>
            </w:tcBorders>
          </w:tcPr>
          <w:p w:rsidR="00183D18" w:rsidRPr="00DE2FCA" w:rsidRDefault="00183D18" w:rsidP="001D44D0">
            <w:pPr>
              <w:tabs>
                <w:tab w:val="center" w:pos="146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18" w:space="0" w:color="000000" w:themeColor="text1"/>
            </w:tcBorders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bottom w:val="single" w:sz="18" w:space="0" w:color="000000" w:themeColor="text1"/>
            </w:tcBorders>
          </w:tcPr>
          <w:p w:rsidR="00183D18" w:rsidRPr="00DE2FCA" w:rsidRDefault="00183D18" w:rsidP="005E017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18" w:space="0" w:color="000000" w:themeColor="text1"/>
            </w:tcBorders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bottom w:val="single" w:sz="18" w:space="0" w:color="000000" w:themeColor="text1"/>
            </w:tcBorders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bottom w:val="single" w:sz="18" w:space="0" w:color="000000" w:themeColor="text1"/>
            </w:tcBorders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D18" w:rsidRPr="00DE2FCA" w:rsidTr="00183D18">
        <w:trPr>
          <w:trHeight w:val="45"/>
        </w:trPr>
        <w:tc>
          <w:tcPr>
            <w:tcW w:w="709" w:type="dxa"/>
            <w:vMerge w:val="restart"/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ВТ</w:t>
            </w:r>
          </w:p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21.04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  <w:vAlign w:val="bottom"/>
          </w:tcPr>
          <w:p w:rsidR="00183D18" w:rsidRPr="00DE2FCA" w:rsidRDefault="00183D18" w:rsidP="001D44D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1134" w:type="dxa"/>
            <w:tcBorders>
              <w:top w:val="single" w:sz="18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18" w:space="0" w:color="000000" w:themeColor="text1"/>
              <w:bottom w:val="single" w:sz="4" w:space="0" w:color="000000" w:themeColor="text1"/>
            </w:tcBorders>
          </w:tcPr>
          <w:p w:rsidR="00183D18" w:rsidRPr="00DE2FCA" w:rsidRDefault="00A812E6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5" w:history="1">
              <w:r w:rsidR="00183D18" w:rsidRPr="00DE2FC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https://www.youtube.com/watch?v=E0hxdR8SEXw</w:t>
              </w:r>
            </w:hyperlink>
          </w:p>
        </w:tc>
        <w:tc>
          <w:tcPr>
            <w:tcW w:w="2268" w:type="dxa"/>
            <w:tcBorders>
              <w:top w:val="single" w:sz="18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Повторение темы «Эволюция живой природы»</w:t>
            </w:r>
          </w:p>
        </w:tc>
        <w:tc>
          <w:tcPr>
            <w:tcW w:w="2977" w:type="dxa"/>
            <w:tcBorders>
              <w:top w:val="single" w:sz="18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1.Прочитать тему.</w:t>
            </w: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2.Прочитать параграфы 5-8.</w:t>
            </w: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3.Посмотреть </w:t>
            </w: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видеоурок</w:t>
            </w:r>
            <w:proofErr w:type="spell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4. Ответить на вопросы стр.19 №1-4</w:t>
            </w:r>
          </w:p>
        </w:tc>
        <w:tc>
          <w:tcPr>
            <w:tcW w:w="3118" w:type="dxa"/>
            <w:tcBorders>
              <w:top w:val="single" w:sz="18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Повторить параграфы 5-8, стр.25 ответить на вопросы.</w:t>
            </w:r>
          </w:p>
        </w:tc>
      </w:tr>
      <w:tr w:rsidR="00183D18" w:rsidRPr="00DE2FCA" w:rsidTr="00183D18">
        <w:trPr>
          <w:trHeight w:val="45"/>
        </w:trPr>
        <w:tc>
          <w:tcPr>
            <w:tcW w:w="709" w:type="dxa"/>
            <w:vMerge/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:rsidR="00183D18" w:rsidRPr="00DE2FCA" w:rsidRDefault="00183D18" w:rsidP="001D44D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геометрия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9F27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Повторения. Свойства </w:t>
            </w:r>
            <w:proofErr w:type="gram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параллельных</w:t>
            </w:r>
            <w:proofErr w:type="gram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прямых</w:t>
            </w:r>
          </w:p>
        </w:tc>
        <w:tc>
          <w:tcPr>
            <w:tcW w:w="2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Повторить теоремы </w:t>
            </w:r>
            <w:proofErr w:type="spellStart"/>
            <w:proofErr w:type="gram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61-64. Найти ответы на вопросы 1-17 </w:t>
            </w:r>
            <w:proofErr w:type="spellStart"/>
            <w:proofErr w:type="gram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66.Устно.</w:t>
            </w:r>
          </w:p>
        </w:tc>
        <w:tc>
          <w:tcPr>
            <w:tcW w:w="31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№215,216</w:t>
            </w:r>
          </w:p>
        </w:tc>
      </w:tr>
      <w:tr w:rsidR="00183D18" w:rsidRPr="00DE2FCA" w:rsidTr="00183D18">
        <w:trPr>
          <w:trHeight w:val="45"/>
        </w:trPr>
        <w:tc>
          <w:tcPr>
            <w:tcW w:w="709" w:type="dxa"/>
            <w:vMerge/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:rsidR="00183D18" w:rsidRPr="00DE2FCA" w:rsidRDefault="00183D18" w:rsidP="001D44D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история 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9F27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A812E6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6" w:history="1">
              <w:r w:rsidR="00183D18" w:rsidRPr="00DE2FC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https://dnevnikru-my.sharepoint.com/:w:/g/personal/marina_kolupaeva0819_dnevnik_ru/EXUHoTEE4KFJkKOwrKT0cAMBZu3RbIwlAgK0wMf1yXAqZQ?e=O48buN</w:t>
              </w:r>
            </w:hyperlink>
            <w:r w:rsidR="00183D18"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Повторительно-обобщающий урок на тему: «Россия во второй половине 17 века»</w:t>
            </w:r>
          </w:p>
        </w:tc>
        <w:tc>
          <w:tcPr>
            <w:tcW w:w="2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Обобщить и систематизировать знания </w:t>
            </w:r>
            <w:proofErr w:type="gram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по теме «Россия во второй половине 17 века»</w:t>
            </w:r>
          </w:p>
        </w:tc>
        <w:tc>
          <w:tcPr>
            <w:tcW w:w="31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Выполнить проверочную работу по теме: «Россия во второй половине 17 века» (к файлу переходим по ссылке)</w:t>
            </w:r>
          </w:p>
        </w:tc>
      </w:tr>
      <w:tr w:rsidR="00183D18" w:rsidRPr="00DE2FCA" w:rsidTr="00183D18">
        <w:trPr>
          <w:trHeight w:val="45"/>
        </w:trPr>
        <w:tc>
          <w:tcPr>
            <w:tcW w:w="709" w:type="dxa"/>
            <w:vMerge/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:rsidR="00183D18" w:rsidRPr="00DE2FCA" w:rsidRDefault="00183D18" w:rsidP="001D44D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9F27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A812E6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7" w:history="1">
              <w:r w:rsidR="00183D18" w:rsidRPr="00DE2FC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https://videouroki.net/video/40-tsientr-tiazhiesti-usloviia-ravnoviesiia-tvierdogho-tiela.html</w:t>
              </w:r>
            </w:hyperlink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Центр тяжести тела. Условия равновесия тел</w:t>
            </w:r>
          </w:p>
        </w:tc>
        <w:tc>
          <w:tcPr>
            <w:tcW w:w="2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bCs/>
                <w:sz w:val="20"/>
                <w:szCs w:val="20"/>
              </w:rPr>
              <w:t>Изучить §</w:t>
            </w: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§ 63, 64. Выписать и выучить определения и формулы.</w:t>
            </w:r>
          </w:p>
        </w:tc>
        <w:tc>
          <w:tcPr>
            <w:tcW w:w="31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Выполнить задачи по вариантам в прикрепленном файле. </w:t>
            </w: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b/>
                <w:sz w:val="20"/>
                <w:szCs w:val="20"/>
              </w:rPr>
              <w:t>В-1.</w:t>
            </w: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Абляметов</w:t>
            </w:r>
            <w:proofErr w:type="spell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, Азизова, Алиева, </w:t>
            </w: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Бачкала</w:t>
            </w:r>
            <w:proofErr w:type="spell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Горпинченко</w:t>
            </w:r>
            <w:proofErr w:type="spell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Лепассар</w:t>
            </w:r>
            <w:proofErr w:type="spell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Меркотан</w:t>
            </w:r>
            <w:proofErr w:type="spell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Папуча</w:t>
            </w:r>
            <w:proofErr w:type="spell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, Пышнограева, </w:t>
            </w: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Семерей</w:t>
            </w:r>
            <w:proofErr w:type="spellEnd"/>
            <w:proofErr w:type="gram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, Юрченко</w:t>
            </w: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В-2. </w:t>
            </w: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Голушко</w:t>
            </w:r>
            <w:proofErr w:type="spell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, Искра, </w:t>
            </w: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Акмуллаева</w:t>
            </w:r>
            <w:proofErr w:type="spell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Аджасанова</w:t>
            </w:r>
            <w:proofErr w:type="spell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, Легкая, </w:t>
            </w: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Рыбчинский</w:t>
            </w:r>
            <w:proofErr w:type="spell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Семерей</w:t>
            </w:r>
            <w:proofErr w:type="spell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Е., </w:t>
            </w: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Сеттаров</w:t>
            </w:r>
            <w:proofErr w:type="spell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Шушпанников</w:t>
            </w:r>
            <w:proofErr w:type="spell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Эмирова</w:t>
            </w:r>
            <w:proofErr w:type="spellEnd"/>
          </w:p>
        </w:tc>
      </w:tr>
      <w:tr w:rsidR="00183D18" w:rsidRPr="00DE2FCA" w:rsidTr="00183D18">
        <w:trPr>
          <w:trHeight w:val="45"/>
        </w:trPr>
        <w:tc>
          <w:tcPr>
            <w:tcW w:w="709" w:type="dxa"/>
            <w:vMerge/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:rsidR="00183D18" w:rsidRPr="00DE2FCA" w:rsidRDefault="00183D18" w:rsidP="001D44D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A812E6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8" w:history="1">
              <w:r w:rsidR="00183D18" w:rsidRPr="00DE2FC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https://videouroki.net/video/32-razlichenie-chastic-ne-i-ni.html</w:t>
              </w:r>
            </w:hyperlink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Разграничение частиц не и ни.</w:t>
            </w:r>
          </w:p>
        </w:tc>
        <w:tc>
          <w:tcPr>
            <w:tcW w:w="2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Изучить таблицу стр.196-197. Привести свои примеры.</w:t>
            </w:r>
          </w:p>
        </w:tc>
        <w:tc>
          <w:tcPr>
            <w:tcW w:w="31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Стр. 196-197 выучить правило, упр.363.Перестроить предложения, вставив в них частицу ни.</w:t>
            </w:r>
          </w:p>
        </w:tc>
      </w:tr>
      <w:tr w:rsidR="00183D18" w:rsidRPr="00DE2FCA" w:rsidTr="00183D18">
        <w:trPr>
          <w:trHeight w:val="45"/>
        </w:trPr>
        <w:tc>
          <w:tcPr>
            <w:tcW w:w="709" w:type="dxa"/>
            <w:vMerge/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:rsidR="00183D18" w:rsidRPr="00DE2FCA" w:rsidRDefault="00183D18" w:rsidP="001D44D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A812E6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9" w:history="1">
              <w:r w:rsidR="00183D18" w:rsidRPr="00DE2FC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https://interneturok.ru/lesson/literatura/7-klass/russkaya-literatura-20-veka/stihi-o-rodnoy-prirode-poetov-xx-veka</w:t>
              </w:r>
            </w:hyperlink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Стихотворения о Родине, родной природе, собственном восприятии окружающего.</w:t>
            </w:r>
          </w:p>
        </w:tc>
        <w:tc>
          <w:tcPr>
            <w:tcW w:w="2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Читать стихотворения о Родине, родной природе. Учебник стр. 220-233. Особенности ритмики, лексики, эмоциональной окрашенности.</w:t>
            </w:r>
          </w:p>
        </w:tc>
        <w:tc>
          <w:tcPr>
            <w:tcW w:w="31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Стр. 224 прочитать стихотворение С.А. Есенина «Топи да болота…», описать иллюстрацию стр.225.</w:t>
            </w:r>
          </w:p>
        </w:tc>
      </w:tr>
      <w:tr w:rsidR="00183D18" w:rsidRPr="00DE2FCA" w:rsidTr="00183D18">
        <w:trPr>
          <w:trHeight w:val="355"/>
        </w:trPr>
        <w:tc>
          <w:tcPr>
            <w:tcW w:w="709" w:type="dxa"/>
            <w:vMerge/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bottom w:val="single" w:sz="18" w:space="0" w:color="000000" w:themeColor="text1"/>
            </w:tcBorders>
            <w:vAlign w:val="bottom"/>
          </w:tcPr>
          <w:p w:rsidR="00183D18" w:rsidRPr="00DE2FCA" w:rsidRDefault="00183D18" w:rsidP="001D44D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ИЗО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18" w:space="0" w:color="000000" w:themeColor="text1"/>
            </w:tcBorders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bottom w:val="single" w:sz="18" w:space="0" w:color="000000" w:themeColor="text1"/>
            </w:tcBorders>
          </w:tcPr>
          <w:p w:rsidR="00183D18" w:rsidRPr="00DE2FCA" w:rsidRDefault="00A812E6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183D18" w:rsidRPr="00DE2FC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http://kostumer.ru/informatsiya/stati/venetsianskiy-karnavalnyy-kostyum/</w:t>
              </w:r>
            </w:hyperlink>
            <w:r w:rsidR="00183D18"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- Венецианский карнавальный костюм. История и современность.                                   </w:t>
            </w:r>
            <w:hyperlink r:id="rId21" w:history="1">
              <w:r w:rsidR="00183D18" w:rsidRPr="00DE2FC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https://www.pinterest.co.uk/KOTOMKA_NV/c</w:t>
              </w:r>
              <w:r w:rsidR="00183D18" w:rsidRPr="00DE2FC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lastRenderedPageBreak/>
                <w:t>ostume-history/</w:t>
              </w:r>
            </w:hyperlink>
            <w:r w:rsidR="00183D18"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- История костюма.</w:t>
            </w: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18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Композиционно-конструктивные принципы дизайна одежды.</w:t>
            </w:r>
          </w:p>
        </w:tc>
        <w:tc>
          <w:tcPr>
            <w:tcW w:w="2977" w:type="dxa"/>
            <w:tcBorders>
              <w:top w:val="single" w:sz="4" w:space="0" w:color="000000" w:themeColor="text1"/>
              <w:bottom w:val="single" w:sz="18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Стр. 155-161 – прочитать, внимательно рассмотреть иллюстрации. Просмотреть материалы к уроку по ссылкам. Выполнить практическое </w:t>
            </w:r>
            <w:r w:rsidRPr="00DE2FC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задание на стр. 161, пункт 2.</w:t>
            </w:r>
          </w:p>
        </w:tc>
        <w:tc>
          <w:tcPr>
            <w:tcW w:w="3118" w:type="dxa"/>
            <w:tcBorders>
              <w:top w:val="single" w:sz="4" w:space="0" w:color="000000" w:themeColor="text1"/>
              <w:bottom w:val="single" w:sz="18" w:space="0" w:color="000000" w:themeColor="text1"/>
            </w:tcBorders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D18" w:rsidRPr="00DE2FCA" w:rsidTr="00183D18">
        <w:trPr>
          <w:trHeight w:val="45"/>
        </w:trPr>
        <w:tc>
          <w:tcPr>
            <w:tcW w:w="709" w:type="dxa"/>
            <w:vMerge w:val="restart"/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СР</w:t>
            </w:r>
          </w:p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22.04</w:t>
            </w:r>
          </w:p>
        </w:tc>
        <w:tc>
          <w:tcPr>
            <w:tcW w:w="184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:rsidR="00183D18" w:rsidRPr="00DE2FCA" w:rsidRDefault="00183D18" w:rsidP="001D44D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алгебра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9F27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bottom w:val="single" w:sz="4" w:space="0" w:color="000000" w:themeColor="text1"/>
            </w:tcBorders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</w:tcPr>
          <w:p w:rsidR="00324FB0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Контрольная работа №9</w:t>
            </w:r>
          </w:p>
          <w:p w:rsidR="00324FB0" w:rsidRDefault="00324FB0" w:rsidP="00324F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4FB0" w:rsidRDefault="00324FB0" w:rsidP="00324F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324FB0" w:rsidRDefault="00324FB0" w:rsidP="00324F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5881">
              <w:rPr>
                <w:rFonts w:ascii="Times New Roman" w:hAnsi="Times New Roman" w:cs="Times New Roman"/>
                <w:bCs/>
                <w:sz w:val="20"/>
                <w:szCs w:val="20"/>
              </w:rPr>
              <w:t>КР необходимо выполнить и СДАТЬ на проверку в ДЕНЬ ПРОВЕДЕНИЯ!</w:t>
            </w:r>
          </w:p>
        </w:tc>
        <w:tc>
          <w:tcPr>
            <w:tcW w:w="2977" w:type="dxa"/>
            <w:tcBorders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Решить систему способом подстановки. №1069 (в) </w:t>
            </w:r>
          </w:p>
          <w:p w:rsidR="00183D18" w:rsidRPr="00DE2FCA" w:rsidRDefault="00183D18" w:rsidP="005A4E9E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Решить систему способом сложения №1083 (в) </w:t>
            </w:r>
          </w:p>
          <w:p w:rsidR="00183D18" w:rsidRPr="00DE2FCA" w:rsidRDefault="00183D18" w:rsidP="005A4E9E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Решить задачу №1099.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</w:tcPr>
          <w:p w:rsidR="00183D18" w:rsidRPr="00DE2FCA" w:rsidRDefault="00183D18" w:rsidP="00BE479A">
            <w:pPr>
              <w:pStyle w:val="a8"/>
              <w:ind w:left="17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Повторить решение систем. </w:t>
            </w:r>
          </w:p>
        </w:tc>
      </w:tr>
      <w:tr w:rsidR="00183D18" w:rsidRPr="00DE2FCA" w:rsidTr="00183D18">
        <w:trPr>
          <w:trHeight w:val="45"/>
        </w:trPr>
        <w:tc>
          <w:tcPr>
            <w:tcW w:w="709" w:type="dxa"/>
            <w:vMerge/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:rsidR="00183D18" w:rsidRPr="00DE2FCA" w:rsidRDefault="00183D18" w:rsidP="001D44D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9F27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A812E6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22" w:history="1">
              <w:r w:rsidR="00183D18" w:rsidRPr="00DE2FC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https://videouroki.net/video/32-razlichenie-chastic-ne-i-ni.html</w:t>
              </w:r>
            </w:hyperlink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Разграничение частиц не и ни.</w:t>
            </w:r>
          </w:p>
        </w:tc>
        <w:tc>
          <w:tcPr>
            <w:tcW w:w="2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Выучить исключения. Объяснить написание не и ни. Используйте таблицу из упр.362</w:t>
            </w:r>
          </w:p>
        </w:tc>
        <w:tc>
          <w:tcPr>
            <w:tcW w:w="31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Стр. 196-198 выучить словарные слова, упр. 368. Вставить пропущенные буквы и расставить знаки препинания.</w:t>
            </w:r>
          </w:p>
        </w:tc>
      </w:tr>
      <w:tr w:rsidR="00183D18" w:rsidRPr="00DE2FCA" w:rsidTr="00183D18">
        <w:trPr>
          <w:trHeight w:val="45"/>
        </w:trPr>
        <w:tc>
          <w:tcPr>
            <w:tcW w:w="709" w:type="dxa"/>
            <w:vMerge/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:rsidR="00183D18" w:rsidRPr="00DE2FCA" w:rsidRDefault="00183D18" w:rsidP="001D44D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обществознание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9F27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A812E6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23" w:history="1">
              <w:r w:rsidR="00183D18" w:rsidRPr="00DE2FC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https://dnevnikru-my.sharepoint.com/:w:/g/personal/marina_kolupaeva0819_dnevnik_ru/EY0R95E6M-1Amih2kHBEexoBoUP_k_roB3d6S-yYmUKu5g?e=f1u8eQ</w:t>
              </w:r>
            </w:hyperlink>
            <w:r w:rsidR="00183D18"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Урок-практикум по теме: «Закон на страже природы»</w:t>
            </w:r>
          </w:p>
        </w:tc>
        <w:tc>
          <w:tcPr>
            <w:tcW w:w="2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Обобщить и систематизировать знания </w:t>
            </w:r>
            <w:proofErr w:type="gram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по теме: «Закон на страже природы»</w:t>
            </w:r>
          </w:p>
        </w:tc>
        <w:tc>
          <w:tcPr>
            <w:tcW w:w="31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Выполнить тест по теме: « закон на страже природы» (к файлу переходим  по ссылке)</w:t>
            </w:r>
          </w:p>
        </w:tc>
      </w:tr>
      <w:tr w:rsidR="00183D18" w:rsidRPr="00DE2FCA" w:rsidTr="00183D18">
        <w:trPr>
          <w:trHeight w:val="45"/>
        </w:trPr>
        <w:tc>
          <w:tcPr>
            <w:tcW w:w="709" w:type="dxa"/>
            <w:vMerge/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:rsidR="00183D18" w:rsidRPr="00DE2FCA" w:rsidRDefault="00183D18" w:rsidP="001D44D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английский язык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9F27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Игн</w:t>
            </w:r>
            <w:proofErr w:type="spell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24" w:history="1">
              <w:r w:rsidRPr="00DE2FC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https://dnevnik.ru/soc/files/file.aspx?user=1000009736076&amp;file=74756864&amp;message=filesaved</w:t>
              </w:r>
            </w:hyperlink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Халах</w:t>
            </w:r>
            <w:proofErr w:type="gram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25" w:history="1">
              <w:r w:rsidRPr="00DE2FC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https://yandex.ru/video/preview/?filmId=17949633436953140719&amp;text=видео%20по%20теме%20травмы%20на%20английском&amp;path=wizard&amp;parent-reqid=1587467354110904-1274579181562946593814880-prestable-app-host-sas-web-yp-46&amp;redircnt=1587467363.1</w:t>
              </w:r>
            </w:hyperlink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Тема «Здоровье и личная гигиена»</w:t>
            </w:r>
            <w:proofErr w:type="gram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Жизнь без стрессов </w:t>
            </w: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Тема урока «Медицинские рекомендации»</w:t>
            </w: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Контроль чтения. </w:t>
            </w: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Ознакомиться с лексикой на </w:t>
            </w:r>
            <w:proofErr w:type="spellStart"/>
            <w:proofErr w:type="gram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E2F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WL</w:t>
            </w: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10  </w:t>
            </w:r>
            <w:r w:rsidRPr="00DE2F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MODULE</w:t>
            </w: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10 </w:t>
            </w: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proofErr w:type="spellEnd"/>
            <w:r w:rsidRPr="00DE2F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E2F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Stress</w:t>
            </w: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E2F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Free</w:t>
            </w: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в конце учебника </w:t>
            </w: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Работа с текстом и выполнить задания к нему. Записать незнакомые слова в словари.</w:t>
            </w:r>
          </w:p>
        </w:tc>
        <w:tc>
          <w:tcPr>
            <w:tcW w:w="31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Упр</w:t>
            </w:r>
            <w:proofErr w:type="spellEnd"/>
            <w:proofErr w:type="gram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2 </w:t>
            </w: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96 прочитайте , переведите , поставьте предложения в порядке усиления стресса, </w:t>
            </w: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упр</w:t>
            </w:r>
            <w:proofErr w:type="spell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3 </w:t>
            </w: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96 прочитайте , соедините тексты , прослушайте и проверьте себя  \ чтобы прослушать , пройдите по </w:t>
            </w: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ссылке\</w:t>
            </w:r>
            <w:proofErr w:type="spell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101 </w:t>
            </w: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упр</w:t>
            </w:r>
            <w:proofErr w:type="spell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2 ответить на вопросы.</w:t>
            </w:r>
          </w:p>
        </w:tc>
      </w:tr>
      <w:tr w:rsidR="00183D18" w:rsidRPr="00DE2FCA" w:rsidTr="00183D18">
        <w:trPr>
          <w:trHeight w:val="45"/>
        </w:trPr>
        <w:tc>
          <w:tcPr>
            <w:tcW w:w="709" w:type="dxa"/>
            <w:vMerge/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:rsidR="00183D18" w:rsidRPr="00DE2FCA" w:rsidRDefault="00183D18" w:rsidP="001D44D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9F27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A812E6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26" w:history="1">
              <w:r w:rsidR="00183D18" w:rsidRPr="00DE2FC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https://www.youtube.com/watch?v=gcVkX7YvqMg</w:t>
              </w:r>
            </w:hyperlink>
            <w:r w:rsidR="00183D18"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27" w:history="1">
              <w:r w:rsidR="00183D18" w:rsidRPr="00DE2FC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https://www.youtube.com/watch?v=Eif70HTtF6k</w:t>
              </w:r>
            </w:hyperlink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Франция. Великобритания.</w:t>
            </w:r>
          </w:p>
        </w:tc>
        <w:tc>
          <w:tcPr>
            <w:tcW w:w="2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Изучить параграфы 51, 52. Рассмотреть рисунки параграфов (что это за объекты, что вы о них знаете</w:t>
            </w:r>
            <w:proofErr w:type="gram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proofErr w:type="gram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информацию можно найти в интернете) .Посмотреть видео. Сравните по плану на стр.89 два государства Великобританию и Австралию.</w:t>
            </w:r>
          </w:p>
        </w:tc>
        <w:tc>
          <w:tcPr>
            <w:tcW w:w="31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Изучить параграфы 51, 52.</w:t>
            </w: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Письменно ответ на вопрос 9 на стр.219</w:t>
            </w:r>
          </w:p>
        </w:tc>
      </w:tr>
      <w:tr w:rsidR="00183D18" w:rsidRPr="00DE2FCA" w:rsidTr="00183D18">
        <w:trPr>
          <w:trHeight w:val="45"/>
        </w:trPr>
        <w:tc>
          <w:tcPr>
            <w:tcW w:w="709" w:type="dxa"/>
            <w:vMerge/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:rsidR="00183D18" w:rsidRPr="00DE2FCA" w:rsidRDefault="00183D18" w:rsidP="001D44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КТЯ/</w:t>
            </w:r>
            <w:proofErr w:type="spellStart"/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укр.яз</w:t>
            </w:r>
            <w:proofErr w:type="spellEnd"/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./</w:t>
            </w:r>
            <w:proofErr w:type="spellStart"/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рус</w:t>
            </w:r>
            <w:proofErr w:type="gramStart"/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.я</w:t>
            </w:r>
            <w:proofErr w:type="gramEnd"/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9F27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190C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КТЯ. Правильное использование частиц. Модальные слова. УКР. </w:t>
            </w:r>
          </w:p>
          <w:p w:rsidR="00183D18" w:rsidRPr="00DE2FCA" w:rsidRDefault="00183D18" w:rsidP="00190C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190C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190C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190C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190C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190C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190C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УКР. </w:t>
            </w: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Контрольное сочинение на основе личного опыта</w:t>
            </w:r>
          </w:p>
        </w:tc>
        <w:tc>
          <w:tcPr>
            <w:tcW w:w="2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Изучить материал с использованием учебника о модальных частицах</w:t>
            </w:r>
            <w:proofErr w:type="gram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</w:t>
            </w:r>
            <w:r w:rsidRPr="00DE2FC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Классная работа(</w:t>
            </w: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Сыныф</w:t>
            </w:r>
            <w:proofErr w:type="spell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иши</w:t>
            </w:r>
            <w:proofErr w:type="spell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)  внимательно прочитать правила  на стр.110 ,111.выполнить  упр.277 с данными словами запишите предложения.</w:t>
            </w: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Ответить на вопросы упр. 426. (Ознакомиться с текстом для образца). Выбрать одну тему для своего  сочинения из упр. 396, 399.</w:t>
            </w:r>
          </w:p>
        </w:tc>
        <w:tc>
          <w:tcPr>
            <w:tcW w:w="31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Д/З. (</w:t>
            </w: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Эв</w:t>
            </w:r>
            <w:proofErr w:type="spell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иши</w:t>
            </w:r>
            <w:proofErr w:type="spell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) выучить правила на странице 112 выполнить упр.283 переписать предложения </w:t>
            </w:r>
            <w:r w:rsidRPr="00DE2FC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 частицами и модальными словами, подчеркнуть члены предложения.</w:t>
            </w: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Написать контрольное сочинение на основе личного опыта.</w:t>
            </w:r>
          </w:p>
        </w:tc>
      </w:tr>
      <w:tr w:rsidR="00183D18" w:rsidRPr="00DE2FCA" w:rsidTr="00183D18">
        <w:trPr>
          <w:trHeight w:val="45"/>
        </w:trPr>
        <w:tc>
          <w:tcPr>
            <w:tcW w:w="709" w:type="dxa"/>
            <w:vMerge/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bottom w:val="single" w:sz="18" w:space="0" w:color="000000" w:themeColor="text1"/>
            </w:tcBorders>
          </w:tcPr>
          <w:p w:rsidR="00183D18" w:rsidRPr="00DE2FCA" w:rsidRDefault="00183D18" w:rsidP="001D44D0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18" w:space="0" w:color="000000" w:themeColor="text1"/>
            </w:tcBorders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bottom w:val="single" w:sz="18" w:space="0" w:color="000000" w:themeColor="text1"/>
            </w:tcBorders>
          </w:tcPr>
          <w:p w:rsidR="00183D18" w:rsidRPr="00DE2FCA" w:rsidRDefault="00183D18" w:rsidP="005E017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18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bottom w:val="single" w:sz="18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bottom w:val="single" w:sz="18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D18" w:rsidRPr="00DE2FCA" w:rsidTr="00183D18">
        <w:trPr>
          <w:trHeight w:val="45"/>
        </w:trPr>
        <w:tc>
          <w:tcPr>
            <w:tcW w:w="709" w:type="dxa"/>
            <w:vMerge w:val="restart"/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ЧТ</w:t>
            </w:r>
            <w:proofErr w:type="gramEnd"/>
          </w:p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23.04</w:t>
            </w:r>
          </w:p>
        </w:tc>
        <w:tc>
          <w:tcPr>
            <w:tcW w:w="1843" w:type="dxa"/>
            <w:tcBorders>
              <w:top w:val="single" w:sz="18" w:space="0" w:color="000000" w:themeColor="text1"/>
              <w:bottom w:val="single" w:sz="4" w:space="0" w:color="000000" w:themeColor="text1"/>
            </w:tcBorders>
            <w:vAlign w:val="bottom"/>
          </w:tcPr>
          <w:p w:rsidR="00183D18" w:rsidRPr="00DE2FCA" w:rsidRDefault="00183D18" w:rsidP="001D44D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1134" w:type="dxa"/>
            <w:tcBorders>
              <w:top w:val="single" w:sz="18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9F27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18" w:space="0" w:color="000000" w:themeColor="text1"/>
              <w:bottom w:val="single" w:sz="4" w:space="0" w:color="000000" w:themeColor="text1"/>
            </w:tcBorders>
          </w:tcPr>
          <w:p w:rsidR="00183D18" w:rsidRPr="00DE2FCA" w:rsidRDefault="00A812E6" w:rsidP="005A4E9E">
            <w:pPr>
              <w:rPr>
                <w:rFonts w:ascii="Times New Roman" w:hAnsi="Times New Roman" w:cs="Times New Roman"/>
                <w:color w:val="17365D" w:themeColor="text2" w:themeShade="BF"/>
                <w:sz w:val="20"/>
                <w:szCs w:val="20"/>
              </w:rPr>
            </w:pPr>
            <w:hyperlink r:id="rId28" w:history="1">
              <w:r w:rsidR="00183D18" w:rsidRPr="00DE2FC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https://www.youtube.com/watch?v=Ue66iQ8SF7Y</w:t>
              </w:r>
            </w:hyperlink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18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Коэффициент полезного действия механизма</w:t>
            </w:r>
          </w:p>
        </w:tc>
        <w:tc>
          <w:tcPr>
            <w:tcW w:w="2977" w:type="dxa"/>
            <w:tcBorders>
              <w:top w:val="single" w:sz="18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bCs/>
                <w:sz w:val="20"/>
                <w:szCs w:val="20"/>
              </w:rPr>
              <w:t>Изучить § 65</w:t>
            </w: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. Выписать и выучить определения и формулы. </w:t>
            </w:r>
          </w:p>
        </w:tc>
        <w:tc>
          <w:tcPr>
            <w:tcW w:w="3118" w:type="dxa"/>
            <w:tcBorders>
              <w:top w:val="single" w:sz="18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Выполнить задачи по вариантам в прикрепленном файле. </w:t>
            </w: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b/>
                <w:sz w:val="20"/>
                <w:szCs w:val="20"/>
              </w:rPr>
              <w:t>В-1.</w:t>
            </w: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Абляметов</w:t>
            </w:r>
            <w:proofErr w:type="spell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, Азизова, Алиева, </w:t>
            </w: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Бачкала</w:t>
            </w:r>
            <w:proofErr w:type="spell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Горпинченко</w:t>
            </w:r>
            <w:proofErr w:type="spell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Лепассар</w:t>
            </w:r>
            <w:proofErr w:type="spell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Меркотан</w:t>
            </w:r>
            <w:proofErr w:type="spell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Папуча</w:t>
            </w:r>
            <w:proofErr w:type="spell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, Пышнограева, </w:t>
            </w: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Семерей</w:t>
            </w:r>
            <w:proofErr w:type="spellEnd"/>
            <w:proofErr w:type="gram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, Юрченко</w:t>
            </w: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В-2. </w:t>
            </w: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Голушко</w:t>
            </w:r>
            <w:proofErr w:type="spell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, Искра, </w:t>
            </w: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Акмуллаева</w:t>
            </w:r>
            <w:proofErr w:type="spell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Аджасанова</w:t>
            </w:r>
            <w:proofErr w:type="spell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, Легкая, </w:t>
            </w: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Рыбчинский</w:t>
            </w:r>
            <w:proofErr w:type="spell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Семерей</w:t>
            </w:r>
            <w:proofErr w:type="spell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Е., </w:t>
            </w: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Сеттаров</w:t>
            </w:r>
            <w:proofErr w:type="spell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Шушпанников</w:t>
            </w:r>
            <w:proofErr w:type="spell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Эмирова</w:t>
            </w:r>
            <w:proofErr w:type="spellEnd"/>
          </w:p>
        </w:tc>
      </w:tr>
      <w:tr w:rsidR="00183D18" w:rsidRPr="00DE2FCA" w:rsidTr="00183D18">
        <w:trPr>
          <w:trHeight w:val="45"/>
        </w:trPr>
        <w:tc>
          <w:tcPr>
            <w:tcW w:w="709" w:type="dxa"/>
            <w:vMerge/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:rsidR="00183D18" w:rsidRPr="00DE2FCA" w:rsidRDefault="00183D18" w:rsidP="001D44D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история 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9F27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A812E6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29" w:history="1">
              <w:r w:rsidR="00183D18" w:rsidRPr="00DE2FCA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http://www.myshared.ru/slide/979392/</w:t>
              </w:r>
            </w:hyperlink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Политика Федора Алексеевича Романова</w:t>
            </w:r>
          </w:p>
        </w:tc>
        <w:tc>
          <w:tcPr>
            <w:tcW w:w="2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Сформировать представление об альтернативных путях решения проблем, стоящих перед обществом и государством в конце 17 века (на примере реформаторской деятельности Фёдора Алексеевича Романова)</w:t>
            </w:r>
          </w:p>
        </w:tc>
        <w:tc>
          <w:tcPr>
            <w:tcW w:w="31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Прочитать параграф 27, стр.211 вопросы 1-4 выполнить письменно; ознакомиться с «Мнением историка» на стр.212, ответить на вопросы к нему.</w:t>
            </w:r>
          </w:p>
        </w:tc>
      </w:tr>
      <w:tr w:rsidR="00183D18" w:rsidRPr="00DE2FCA" w:rsidTr="00183D18">
        <w:trPr>
          <w:trHeight w:val="45"/>
        </w:trPr>
        <w:tc>
          <w:tcPr>
            <w:tcW w:w="709" w:type="dxa"/>
            <w:vMerge/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:rsidR="00183D18" w:rsidRPr="00DE2FCA" w:rsidRDefault="00183D18" w:rsidP="001D44D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музыка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9F27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A812E6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30" w:history="1">
              <w:r w:rsidR="00183D18" w:rsidRPr="00DE2FC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https://infourok.ru/urok-na-temu-muzika-narodov-krimanarodnaya-muzika-krimskihtatar-1548648.html</w:t>
              </w:r>
            </w:hyperlink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Музыка народов  Крыма.</w:t>
            </w:r>
          </w:p>
        </w:tc>
        <w:tc>
          <w:tcPr>
            <w:tcW w:w="2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-Вызвать интерес к национальной культуре и музыки </w:t>
            </w:r>
            <w:proofErr w:type="spellStart"/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крымчан</w:t>
            </w:r>
            <w:proofErr w:type="spellEnd"/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, к музыкальным  произведениям различных национальностей и народов Крыма</w:t>
            </w:r>
            <w:proofErr w:type="gramStart"/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.</w:t>
            </w:r>
            <w:proofErr w:type="gramEnd"/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-Познакомиться с народами проживающими на полуострове в различные эпохи</w:t>
            </w:r>
            <w:proofErr w:type="gramStart"/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.</w:t>
            </w:r>
            <w:proofErr w:type="gramEnd"/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-</w:t>
            </w:r>
            <w:proofErr w:type="spellStart"/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Крымскотатарская</w:t>
            </w:r>
            <w:proofErr w:type="spellEnd"/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 «</w:t>
            </w:r>
            <w:proofErr w:type="spellStart"/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Хайтарма</w:t>
            </w:r>
            <w:proofErr w:type="spellEnd"/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»</w:t>
            </w:r>
          </w:p>
        </w:tc>
        <w:tc>
          <w:tcPr>
            <w:tcW w:w="31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D18" w:rsidRPr="00DE2FCA" w:rsidTr="00183D18">
        <w:trPr>
          <w:trHeight w:val="45"/>
        </w:trPr>
        <w:tc>
          <w:tcPr>
            <w:tcW w:w="709" w:type="dxa"/>
            <w:vMerge/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:rsidR="00183D18" w:rsidRPr="00DE2FCA" w:rsidRDefault="00183D18" w:rsidP="001D44D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геометрия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9F27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A812E6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31" w:history="1">
              <w:r w:rsidR="00183D18" w:rsidRPr="00DE2FC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https://www.youtube.com/watch?v=4uSIN_2qBWs</w:t>
              </w:r>
            </w:hyperlink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Повторение. Сумма углов треугольника. </w:t>
            </w:r>
          </w:p>
        </w:tc>
        <w:tc>
          <w:tcPr>
            <w:tcW w:w="2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Повторить теорему стр. 69. Повторить виды треугольников  </w:t>
            </w:r>
            <w:proofErr w:type="spellStart"/>
            <w:proofErr w:type="gram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70. </w:t>
            </w:r>
          </w:p>
        </w:tc>
        <w:tc>
          <w:tcPr>
            <w:tcW w:w="31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№223 (</w:t>
            </w: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proofErr w:type="gram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,б</w:t>
            </w:r>
            <w:proofErr w:type="spellEnd"/>
            <w:proofErr w:type="gram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). 234 .</w:t>
            </w:r>
          </w:p>
        </w:tc>
      </w:tr>
      <w:tr w:rsidR="00183D18" w:rsidRPr="00DE2FCA" w:rsidTr="00183D18">
        <w:trPr>
          <w:trHeight w:val="45"/>
        </w:trPr>
        <w:tc>
          <w:tcPr>
            <w:tcW w:w="709" w:type="dxa"/>
            <w:vMerge/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:rsidR="00183D18" w:rsidRPr="00DE2FCA" w:rsidRDefault="00183D18" w:rsidP="001D44D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физкультура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9F27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Легкая атлетика</w:t>
            </w:r>
          </w:p>
        </w:tc>
        <w:tc>
          <w:tcPr>
            <w:tcW w:w="2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Техника эстафетного бега</w:t>
            </w:r>
          </w:p>
        </w:tc>
        <w:tc>
          <w:tcPr>
            <w:tcW w:w="31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D18" w:rsidRPr="00DE2FCA" w:rsidTr="00183D18">
        <w:trPr>
          <w:trHeight w:val="45"/>
        </w:trPr>
        <w:tc>
          <w:tcPr>
            <w:tcW w:w="709" w:type="dxa"/>
            <w:vMerge/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1D44D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КТЯ/</w:t>
            </w:r>
            <w:proofErr w:type="spellStart"/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укр.яз</w:t>
            </w:r>
            <w:proofErr w:type="spellEnd"/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./</w:t>
            </w:r>
            <w:proofErr w:type="spellStart"/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рус</w:t>
            </w:r>
            <w:proofErr w:type="gramStart"/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.я</w:t>
            </w:r>
            <w:proofErr w:type="gramEnd"/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Укр.</w:t>
            </w:r>
            <w:hyperlink r:id="rId32" w:history="1">
              <w:r w:rsidRPr="00DE2FC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proofErr w:type="spellEnd"/>
              <w:r w:rsidRPr="00DE2FC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://www.youtube.com/watch?v=1o-yj4oRpVc</w:t>
              </w:r>
            </w:hyperlink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УКР. </w:t>
            </w: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В.Симоненко «Ты знаешь, что ты человек?»</w:t>
            </w: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C631A7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DE2FCA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КТЯ</w:t>
            </w:r>
          </w:p>
          <w:p w:rsidR="00183D18" w:rsidRPr="00DE2FCA" w:rsidRDefault="00183D18" w:rsidP="00C631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Развитие речи. Что я знаю о депортации моего народа?   Ссылка в моей семье.</w:t>
            </w:r>
          </w:p>
        </w:tc>
        <w:tc>
          <w:tcPr>
            <w:tcW w:w="2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Стр. 210-211 изучить, прослушать аудио </w:t>
            </w:r>
            <w:hyperlink r:id="rId33" w:history="1">
              <w:r w:rsidRPr="00DE2FC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https://www.youtube.com/watch?v=1o-yj4oRpVc</w:t>
              </w:r>
            </w:hyperlink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прочитать выразительно  стихотворение на стр. 215.</w:t>
            </w: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Невыносимые лишения и страдания 1944 года</w:t>
            </w:r>
            <w:proofErr w:type="gram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которые легли на плечи женщин, стариков, детей</w:t>
            </w:r>
          </w:p>
        </w:tc>
        <w:tc>
          <w:tcPr>
            <w:tcW w:w="31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Выразительно читать Стихотворение на стр. 215.Записать видео или </w:t>
            </w: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аудиосообщение</w:t>
            </w:r>
            <w:proofErr w:type="spell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83D18" w:rsidRPr="00DE2FCA" w:rsidRDefault="00183D18" w:rsidP="00C631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C631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C631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3D18" w:rsidRPr="00DE2FCA" w:rsidRDefault="00183D18" w:rsidP="00C631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Д/З.(</w:t>
            </w: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Эв</w:t>
            </w:r>
            <w:proofErr w:type="spell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иши</w:t>
            </w:r>
            <w:proofErr w:type="spell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) написать  рассказ на заданную тему</w:t>
            </w:r>
            <w:proofErr w:type="gramStart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Воспоминания моего деда.</w:t>
            </w:r>
          </w:p>
        </w:tc>
      </w:tr>
      <w:tr w:rsidR="00183D18" w:rsidRPr="00DE2FCA" w:rsidTr="00183D18">
        <w:trPr>
          <w:trHeight w:val="45"/>
        </w:trPr>
        <w:tc>
          <w:tcPr>
            <w:tcW w:w="709" w:type="dxa"/>
            <w:vMerge/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bottom w:val="single" w:sz="18" w:space="0" w:color="000000" w:themeColor="text1"/>
            </w:tcBorders>
            <w:vAlign w:val="bottom"/>
          </w:tcPr>
          <w:p w:rsidR="00183D18" w:rsidRPr="00DE2FCA" w:rsidRDefault="00183D18" w:rsidP="001D44D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18" w:space="0" w:color="000000" w:themeColor="text1"/>
            </w:tcBorders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bottom w:val="single" w:sz="18" w:space="0" w:color="000000" w:themeColor="text1"/>
            </w:tcBorders>
          </w:tcPr>
          <w:p w:rsidR="00183D18" w:rsidRPr="00DE2FCA" w:rsidRDefault="00183D18" w:rsidP="0020596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18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Контрольная работа №1 по произведениям русских писателей 20 века.</w:t>
            </w:r>
          </w:p>
        </w:tc>
        <w:tc>
          <w:tcPr>
            <w:tcW w:w="2977" w:type="dxa"/>
            <w:tcBorders>
              <w:top w:val="single" w:sz="4" w:space="0" w:color="000000" w:themeColor="text1"/>
              <w:bottom w:val="single" w:sz="18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Ознакомиться с заданиями контрольной работы. Выполнить работу по вариантам.</w:t>
            </w:r>
          </w:p>
        </w:tc>
        <w:tc>
          <w:tcPr>
            <w:tcW w:w="3118" w:type="dxa"/>
            <w:tcBorders>
              <w:top w:val="single" w:sz="4" w:space="0" w:color="000000" w:themeColor="text1"/>
              <w:bottom w:val="single" w:sz="18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Учебник стр. 302 изучить план характеристики героя литературного произведения.</w:t>
            </w:r>
          </w:p>
        </w:tc>
      </w:tr>
      <w:tr w:rsidR="00183D18" w:rsidRPr="00DE2FCA" w:rsidTr="00183D18">
        <w:trPr>
          <w:trHeight w:val="45"/>
        </w:trPr>
        <w:tc>
          <w:tcPr>
            <w:tcW w:w="709" w:type="dxa"/>
            <w:vMerge w:val="restart"/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</w:rPr>
              <w:t>ПТН</w:t>
            </w:r>
          </w:p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24.04</w:t>
            </w:r>
          </w:p>
        </w:tc>
        <w:tc>
          <w:tcPr>
            <w:tcW w:w="1843" w:type="dxa"/>
            <w:tcBorders>
              <w:top w:val="single" w:sz="18" w:space="0" w:color="000000" w:themeColor="text1"/>
              <w:bottom w:val="single" w:sz="4" w:space="0" w:color="000000" w:themeColor="text1"/>
            </w:tcBorders>
            <w:vAlign w:val="bottom"/>
          </w:tcPr>
          <w:p w:rsidR="00183D18" w:rsidRPr="00DE2FCA" w:rsidRDefault="00183D18" w:rsidP="001D44D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обществознание</w:t>
            </w:r>
          </w:p>
        </w:tc>
        <w:tc>
          <w:tcPr>
            <w:tcW w:w="1134" w:type="dxa"/>
            <w:tcBorders>
              <w:top w:val="single" w:sz="18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18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AE7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18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134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134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18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1346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D18" w:rsidRPr="00DE2FCA" w:rsidTr="00183D18">
        <w:trPr>
          <w:trHeight w:val="45"/>
        </w:trPr>
        <w:tc>
          <w:tcPr>
            <w:tcW w:w="709" w:type="dxa"/>
            <w:vMerge/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:rsidR="00183D18" w:rsidRPr="00DE2FCA" w:rsidRDefault="00183D18" w:rsidP="001D44D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англ</w:t>
            </w:r>
            <w:proofErr w:type="gramStart"/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.я</w:t>
            </w:r>
            <w:proofErr w:type="gramEnd"/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з/</w:t>
            </w:r>
            <w:proofErr w:type="spellStart"/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</w:t>
            </w:r>
            <w:proofErr w:type="spellEnd"/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9F27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D18" w:rsidRPr="00DE2FCA" w:rsidTr="00183D18">
        <w:trPr>
          <w:trHeight w:val="45"/>
        </w:trPr>
        <w:tc>
          <w:tcPr>
            <w:tcW w:w="709" w:type="dxa"/>
            <w:vMerge/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:rsidR="00183D18" w:rsidRPr="00DE2FCA" w:rsidRDefault="00183D18" w:rsidP="001D44D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алгебра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9F27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D18" w:rsidRPr="00DE2FCA" w:rsidTr="00183D18">
        <w:trPr>
          <w:trHeight w:val="45"/>
        </w:trPr>
        <w:tc>
          <w:tcPr>
            <w:tcW w:w="709" w:type="dxa"/>
            <w:vMerge/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:rsidR="00183D18" w:rsidRPr="00DE2FCA" w:rsidRDefault="00183D18" w:rsidP="001D44D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9F27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A4E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D18" w:rsidRPr="00DE2FCA" w:rsidTr="00183D18">
        <w:trPr>
          <w:trHeight w:val="45"/>
        </w:trPr>
        <w:tc>
          <w:tcPr>
            <w:tcW w:w="709" w:type="dxa"/>
            <w:vMerge/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:rsidR="00183D18" w:rsidRPr="00DE2FCA" w:rsidRDefault="00183D18" w:rsidP="001D44D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 w:rsidP="005E017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D18" w:rsidRPr="00DE2FCA" w:rsidTr="00183D18">
        <w:trPr>
          <w:trHeight w:val="45"/>
        </w:trPr>
        <w:tc>
          <w:tcPr>
            <w:tcW w:w="709" w:type="dxa"/>
            <w:vMerge/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</w:tcBorders>
            <w:vAlign w:val="bottom"/>
          </w:tcPr>
          <w:p w:rsidR="00183D18" w:rsidRPr="00DE2FCA" w:rsidRDefault="00183D18" w:rsidP="001D44D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</w:t>
            </w:r>
            <w:proofErr w:type="spellEnd"/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./англ</w:t>
            </w:r>
            <w:proofErr w:type="gramStart"/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.я</w:t>
            </w:r>
            <w:proofErr w:type="gramEnd"/>
            <w:r w:rsidRPr="00DE2F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</w:t>
            </w:r>
          </w:p>
        </w:tc>
        <w:tc>
          <w:tcPr>
            <w:tcW w:w="1134" w:type="dxa"/>
            <w:tcBorders>
              <w:top w:val="single" w:sz="4" w:space="0" w:color="000000" w:themeColor="text1"/>
            </w:tcBorders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</w:tcBorders>
          </w:tcPr>
          <w:p w:rsidR="00183D18" w:rsidRPr="00DE2FCA" w:rsidRDefault="00183D18" w:rsidP="005E017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</w:tcBorders>
          </w:tcPr>
          <w:p w:rsidR="00183D18" w:rsidRPr="00DE2FCA" w:rsidRDefault="00183D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</w:tcBorders>
          </w:tcPr>
          <w:p w:rsidR="00183D18" w:rsidRPr="00DE2FCA" w:rsidRDefault="00183D18" w:rsidP="00BC2CF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</w:tcBorders>
          </w:tcPr>
          <w:p w:rsidR="00183D18" w:rsidRPr="00DE2FCA" w:rsidRDefault="00183D18" w:rsidP="00BC2CF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95524" w:rsidRPr="00D90D06" w:rsidRDefault="00B95524" w:rsidP="001C40B3">
      <w:pPr>
        <w:rPr>
          <w:rFonts w:ascii="Times New Roman" w:hAnsi="Times New Roman" w:cs="Times New Roman"/>
          <w:sz w:val="20"/>
          <w:szCs w:val="20"/>
        </w:rPr>
      </w:pPr>
    </w:p>
    <w:sectPr w:rsidR="00B95524" w:rsidRPr="00D90D06" w:rsidSect="001C40B3">
      <w:pgSz w:w="16838" w:h="11906" w:orient="landscape"/>
      <w:pgMar w:top="397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46270"/>
    <w:multiLevelType w:val="hybridMultilevel"/>
    <w:tmpl w:val="DB388800"/>
    <w:lvl w:ilvl="0" w:tplc="7BAE4E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1ED3006"/>
    <w:multiLevelType w:val="hybridMultilevel"/>
    <w:tmpl w:val="00889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D591D"/>
    <w:rsid w:val="0001001A"/>
    <w:rsid w:val="00084CAD"/>
    <w:rsid w:val="00095724"/>
    <w:rsid w:val="000A37E4"/>
    <w:rsid w:val="000A7519"/>
    <w:rsid w:val="00102642"/>
    <w:rsid w:val="00183D18"/>
    <w:rsid w:val="00190C58"/>
    <w:rsid w:val="001C40B3"/>
    <w:rsid w:val="001D0888"/>
    <w:rsid w:val="00205966"/>
    <w:rsid w:val="00237DBB"/>
    <w:rsid w:val="00250725"/>
    <w:rsid w:val="00284FD7"/>
    <w:rsid w:val="002E7143"/>
    <w:rsid w:val="00306BC9"/>
    <w:rsid w:val="003120B2"/>
    <w:rsid w:val="00312650"/>
    <w:rsid w:val="003134FA"/>
    <w:rsid w:val="003208BE"/>
    <w:rsid w:val="00324FB0"/>
    <w:rsid w:val="00380CAD"/>
    <w:rsid w:val="003A1228"/>
    <w:rsid w:val="003A4EB8"/>
    <w:rsid w:val="003B4DE4"/>
    <w:rsid w:val="003E7721"/>
    <w:rsid w:val="0040066F"/>
    <w:rsid w:val="00410978"/>
    <w:rsid w:val="00426D2F"/>
    <w:rsid w:val="00432643"/>
    <w:rsid w:val="00437C6B"/>
    <w:rsid w:val="00463B4C"/>
    <w:rsid w:val="00496323"/>
    <w:rsid w:val="004B294B"/>
    <w:rsid w:val="004C6FE4"/>
    <w:rsid w:val="005A1011"/>
    <w:rsid w:val="005B5C8F"/>
    <w:rsid w:val="00675FDA"/>
    <w:rsid w:val="00713DD6"/>
    <w:rsid w:val="00727A60"/>
    <w:rsid w:val="007B5470"/>
    <w:rsid w:val="007F3200"/>
    <w:rsid w:val="00846DC3"/>
    <w:rsid w:val="00896F1D"/>
    <w:rsid w:val="008E0A34"/>
    <w:rsid w:val="008E4DDD"/>
    <w:rsid w:val="00910667"/>
    <w:rsid w:val="00914572"/>
    <w:rsid w:val="00921A23"/>
    <w:rsid w:val="0092540E"/>
    <w:rsid w:val="009A6358"/>
    <w:rsid w:val="009D3F1B"/>
    <w:rsid w:val="00A0237D"/>
    <w:rsid w:val="00A742CA"/>
    <w:rsid w:val="00A812E6"/>
    <w:rsid w:val="00AE712C"/>
    <w:rsid w:val="00B20FA0"/>
    <w:rsid w:val="00B62FAF"/>
    <w:rsid w:val="00B8008C"/>
    <w:rsid w:val="00B95524"/>
    <w:rsid w:val="00BB0E17"/>
    <w:rsid w:val="00BB3A42"/>
    <w:rsid w:val="00BB545F"/>
    <w:rsid w:val="00BC2CF8"/>
    <w:rsid w:val="00BE444A"/>
    <w:rsid w:val="00BE479A"/>
    <w:rsid w:val="00C20D99"/>
    <w:rsid w:val="00C23F2C"/>
    <w:rsid w:val="00C603D9"/>
    <w:rsid w:val="00C631A7"/>
    <w:rsid w:val="00C70355"/>
    <w:rsid w:val="00CC3ADA"/>
    <w:rsid w:val="00D12569"/>
    <w:rsid w:val="00D23BE6"/>
    <w:rsid w:val="00D379BB"/>
    <w:rsid w:val="00D45F0A"/>
    <w:rsid w:val="00D51330"/>
    <w:rsid w:val="00D80041"/>
    <w:rsid w:val="00D90D06"/>
    <w:rsid w:val="00DE2FCA"/>
    <w:rsid w:val="00E451AA"/>
    <w:rsid w:val="00E63B92"/>
    <w:rsid w:val="00E73EE2"/>
    <w:rsid w:val="00E807DE"/>
    <w:rsid w:val="00ED591D"/>
    <w:rsid w:val="00EE682D"/>
    <w:rsid w:val="00F559D5"/>
    <w:rsid w:val="00F92664"/>
    <w:rsid w:val="00FC3BEB"/>
    <w:rsid w:val="00FF0D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5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59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10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066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37C6B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2E7143"/>
    <w:rPr>
      <w:color w:val="800080" w:themeColor="followedHyperlink"/>
      <w:u w:val="single"/>
    </w:rPr>
  </w:style>
  <w:style w:type="paragraph" w:styleId="a8">
    <w:name w:val="List Paragraph"/>
    <w:basedOn w:val="a"/>
    <w:uiPriority w:val="34"/>
    <w:qFormat/>
    <w:rsid w:val="00190C5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3sMZPbt4Uzc" TargetMode="External"/><Relationship Id="rId13" Type="http://schemas.openxmlformats.org/officeDocument/2006/relationships/oleObject" Target="embeddings/oleObject1.bin"/><Relationship Id="rId18" Type="http://schemas.openxmlformats.org/officeDocument/2006/relationships/hyperlink" Target="https://videouroki.net/video/32-razlichenie-chastic-ne-i-ni.html" TargetMode="External"/><Relationship Id="rId26" Type="http://schemas.openxmlformats.org/officeDocument/2006/relationships/hyperlink" Target="https://www.youtube.com/watch?v=gcVkX7YvqM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pinterest.co.uk/KOTOMKA_NV/costume-history/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www.youtube.com/watch?v=az6DSVOkczI" TargetMode="External"/><Relationship Id="rId12" Type="http://schemas.openxmlformats.org/officeDocument/2006/relationships/image" Target="media/image1.emf"/><Relationship Id="rId17" Type="http://schemas.openxmlformats.org/officeDocument/2006/relationships/hyperlink" Target="https://videouroki.net/video/40-tsientr-tiazhiesti-usloviia-ravnoviesiia-tvierdogho-tiela.html" TargetMode="External"/><Relationship Id="rId25" Type="http://schemas.openxmlformats.org/officeDocument/2006/relationships/hyperlink" Target="https://yandex.ru/video/preview/?filmId=17949633436953140719&amp;text=&#1074;&#1080;&#1076;&#1077;&#1086;%20&#1087;&#1086;%20&#1090;&#1077;&#1084;&#1077;%20&#1090;&#1088;&#1072;&#1074;&#1084;&#1099;%20&#1085;&#1072;%20&#1072;&#1085;&#1075;&#1083;&#1080;&#1081;&#1089;&#1082;&#1086;&#1084;&amp;path=wizard&amp;parent-reqid=1587467354110904-1274579181562946593814880-prestable-app-host-sas-web-yp-46&amp;redircnt=1587467363.1" TargetMode="External"/><Relationship Id="rId33" Type="http://schemas.openxmlformats.org/officeDocument/2006/relationships/hyperlink" Target="https://www.youtube.com/watch?v=1o-yj4oRpVc" TargetMode="External"/><Relationship Id="rId2" Type="http://schemas.openxmlformats.org/officeDocument/2006/relationships/styles" Target="styles.xml"/><Relationship Id="rId16" Type="http://schemas.openxmlformats.org/officeDocument/2006/relationships/hyperlink" Target="https://dnevnikru-my.sharepoint.com/:w:/g/personal/marina_kolupaeva0819_dnevnik_ru/EXUHoTEE4KFJkKOwrKT0cAMBZu3RbIwlAgK0wMf1yXAqZQ?e=O48buN" TargetMode="External"/><Relationship Id="rId20" Type="http://schemas.openxmlformats.org/officeDocument/2006/relationships/hyperlink" Target="http://kostumer.ru/informatsiya/stati/venetsianskiy-karnavalnyy-kostyum/" TargetMode="External"/><Relationship Id="rId29" Type="http://schemas.openxmlformats.org/officeDocument/2006/relationships/hyperlink" Target="http://www.myshared.ru/slide/979392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andex.ru/efir?stream%20_active=category&amp;stream%20_category=ya_lessons&amp;stream_active=category&amp;stream_category=ya_lessons" TargetMode="External"/><Relationship Id="rId11" Type="http://schemas.openxmlformats.org/officeDocument/2006/relationships/hyperlink" Target="https://dnevnikru-my.sharepoint.com/personal/ignatevadina_dnevnik_ru/_layouts/15/onedrive.aspx?id=%2Fpersonal%2Fignatevadina%5Fdnevnik%5Fru%2FDocuments%2F%D0%B4%D0%BE%D0%BC%D0%B0%D1%88%D0%BD%D0%B5%D0%B5%20%D1%87%D1%82%D0%B5%D0%BD%D0%B8%D0%B5%20%D0%9F%D0%B8%D1%82%D0%B5%D1%80%20%D0%9F%D0%B5%D0%BD%207%20%D0%BA%D0%BB%D0%B0%D1%81%D1%81%2Epdf&amp;parent=%2Fpersonal%2Fignatevadina%5Fdnevnik%5Fru%2FDocuments" TargetMode="External"/><Relationship Id="rId24" Type="http://schemas.openxmlformats.org/officeDocument/2006/relationships/hyperlink" Target="https://dnevnik.ru/soc/files/file.aspx?user=1000009736076&amp;file=74756864&amp;message=filesaved" TargetMode="External"/><Relationship Id="rId32" Type="http://schemas.openxmlformats.org/officeDocument/2006/relationships/hyperlink" Target="https://www.youtube.com/watch?v=1o-yj4oRpVc" TargetMode="External"/><Relationship Id="rId5" Type="http://schemas.openxmlformats.org/officeDocument/2006/relationships/hyperlink" Target="https://resh.edu.ru/" TargetMode="External"/><Relationship Id="rId15" Type="http://schemas.openxmlformats.org/officeDocument/2006/relationships/hyperlink" Target="https://www.youtube.com/watch?v=E0hxdR8SEXw" TargetMode="External"/><Relationship Id="rId23" Type="http://schemas.openxmlformats.org/officeDocument/2006/relationships/hyperlink" Target="https://dnevnikru-my.sharepoint.com/:w:/g/personal/marina_kolupaeva0819_dnevnik_ru/EY0R95E6M-1Amih2kHBEexoBoUP_k_roB3d6S-yYmUKu5g?e=f1u8eQ" TargetMode="External"/><Relationship Id="rId28" Type="http://schemas.openxmlformats.org/officeDocument/2006/relationships/hyperlink" Target="https://www.youtube.com/watch?v=Ue66iQ8SF7Y" TargetMode="External"/><Relationship Id="rId10" Type="http://schemas.openxmlformats.org/officeDocument/2006/relationships/hyperlink" Target="https://nsportal.ru/shkola/russkiy-yazyk/library/2012/12/02/pravopisanie-chastits" TargetMode="External"/><Relationship Id="rId19" Type="http://schemas.openxmlformats.org/officeDocument/2006/relationships/hyperlink" Target="https://interneturok.ru/lesson/literatura/7-klass/russkaya-literatura-20-veka/stihi-o-rodnoy-prirode-poetov-xx-veka" TargetMode="External"/><Relationship Id="rId31" Type="http://schemas.openxmlformats.org/officeDocument/2006/relationships/hyperlink" Target="https://www.youtube.com/watch?v=4uSIN_2qBWs" TargetMode="External"/><Relationship Id="rId44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acX4daXK1uo" TargetMode="External"/><Relationship Id="rId14" Type="http://schemas.openxmlformats.org/officeDocument/2006/relationships/hyperlink" Target="https://www.youtube.com/watch?v=uilR2rXl8N4" TargetMode="External"/><Relationship Id="rId22" Type="http://schemas.openxmlformats.org/officeDocument/2006/relationships/hyperlink" Target="https://videouroki.net/video/32-razlichenie-chastic-ne-i-ni.html" TargetMode="External"/><Relationship Id="rId27" Type="http://schemas.openxmlformats.org/officeDocument/2006/relationships/hyperlink" Target="https://www.youtube.com/watch?v=Eif70HTtF6k" TargetMode="External"/><Relationship Id="rId30" Type="http://schemas.openxmlformats.org/officeDocument/2006/relationships/hyperlink" Target="https://infourok.ru/urok-na-temu-muzika-narodov-krimanarodnaya-muzika-krimskihtatar-1548648.html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5</Pages>
  <Words>1997</Words>
  <Characters>11383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13354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afdmin</dc:creator>
  <cp:lastModifiedBy>DNA7 X86</cp:lastModifiedBy>
  <cp:revision>23</cp:revision>
  <cp:lastPrinted>2020-04-03T11:08:00Z</cp:lastPrinted>
  <dcterms:created xsi:type="dcterms:W3CDTF">2020-04-06T16:38:00Z</dcterms:created>
  <dcterms:modified xsi:type="dcterms:W3CDTF">2020-04-24T10:44:00Z</dcterms:modified>
</cp:coreProperties>
</file>