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3260"/>
        <w:gridCol w:w="2410"/>
        <w:gridCol w:w="3544"/>
        <w:gridCol w:w="2977"/>
      </w:tblGrid>
      <w:tr w:rsidR="008F7596" w:rsidRPr="00072B24" w:rsidTr="008F7596">
        <w:trPr>
          <w:trHeight w:val="673"/>
        </w:trPr>
        <w:tc>
          <w:tcPr>
            <w:tcW w:w="709" w:type="dxa"/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F7596" w:rsidRPr="00072B24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8F7596" w:rsidRPr="00072B24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F7596" w:rsidRPr="00072B24" w:rsidRDefault="008F7596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F7596" w:rsidRPr="00072B24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8F7596" w:rsidRPr="00072B24" w:rsidRDefault="00072B2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7596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8F7596" w:rsidRPr="00072B24" w:rsidRDefault="008F7596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8F7596" w:rsidRPr="00072B24" w:rsidRDefault="00072B2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F7596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F7596" w:rsidRPr="00072B24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8F7596" w:rsidRPr="00072B24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F7596" w:rsidRPr="00072B24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F7596" w:rsidRPr="00072B24" w:rsidRDefault="008F759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F7596" w:rsidRPr="00072B24" w:rsidRDefault="008F7596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8F7596" w:rsidRPr="00072B24" w:rsidRDefault="008F7596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8F7596" w:rsidRPr="00072B24" w:rsidTr="008F7596">
        <w:trPr>
          <w:trHeight w:val="45"/>
        </w:trPr>
        <w:tc>
          <w:tcPr>
            <w:tcW w:w="709" w:type="dxa"/>
            <w:vMerge w:val="restart"/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F7596" w:rsidRPr="00072B24" w:rsidRDefault="00C82D2B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48CC" w:rsidRPr="00072B2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F7596" w:rsidRPr="00072B24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F7596" w:rsidRPr="00072B24" w:rsidRDefault="008F759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596" w:rsidRPr="00072B24" w:rsidTr="008F7596">
        <w:trPr>
          <w:trHeight w:val="45"/>
        </w:trPr>
        <w:tc>
          <w:tcPr>
            <w:tcW w:w="709" w:type="dxa"/>
            <w:vMerge/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072B24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596" w:rsidRPr="00072B24" w:rsidTr="008F7596">
        <w:trPr>
          <w:trHeight w:val="45"/>
        </w:trPr>
        <w:tc>
          <w:tcPr>
            <w:tcW w:w="709" w:type="dxa"/>
            <w:vMerge/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072B24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596" w:rsidRPr="00072B24" w:rsidTr="008F7596">
        <w:trPr>
          <w:trHeight w:val="45"/>
        </w:trPr>
        <w:tc>
          <w:tcPr>
            <w:tcW w:w="709" w:type="dxa"/>
            <w:vMerge/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072B24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2B" w:rsidRPr="00072B24" w:rsidTr="008F7596">
        <w:trPr>
          <w:trHeight w:val="45"/>
        </w:trPr>
        <w:tc>
          <w:tcPr>
            <w:tcW w:w="709" w:type="dxa"/>
            <w:vMerge w:val="restart"/>
          </w:tcPr>
          <w:p w:rsidR="00C82D2B" w:rsidRPr="00072B24" w:rsidRDefault="00C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C82D2B" w:rsidRPr="00072B24" w:rsidRDefault="00C82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C82D2B" w:rsidRPr="00072B24" w:rsidRDefault="00C82D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2D2B" w:rsidRPr="00072B24" w:rsidRDefault="00C82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2D2B" w:rsidRPr="00072B24" w:rsidRDefault="00072B24" w:rsidP="006C376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8" w:history="1">
              <w:r w:rsidR="00C82D2B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https://videouroki.net/video/72-m-tven-priklyucheniya-toma-sojera.html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2D2B" w:rsidRPr="00072B24" w:rsidRDefault="00C82D2B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Марк Твен Краткий рассказ о писателе.  «Приключения Тома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2D2B" w:rsidRPr="00072B24" w:rsidRDefault="00C82D2B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Кто такой Том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? Читать стр. 251-252. Составить план-характеристику Тома.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2D2B" w:rsidRPr="00072B24" w:rsidRDefault="00C82D2B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Читать стр.252-260. Стр. 268 ответить письменно на 3 вопрос. В чем проявлялась изобретательность Тома?</w:t>
            </w: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арифметическое. Проценты.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«Среднее арифметическое. Проценты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Решить задачи:№1039,1041,1064,1074,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1095. Выполнить работу и сдать в тот же день до 18.00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https://www.youtube.com/watch?v=8P1qczrD79g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Изучаем параграф 59. 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Формулируем учебную задачу. Рассказ о вторжении варваров в пределы Римской империи, работа с 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атласом. Знакомимся с личностью императора Константина. Предлагаю прочитать пункт 3 (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287) и ответить на вопрос: Какое появилось сходство при Константине в положении колонов и «рабов с хижинами»?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Пункт 4(стр287) тоже предлагаю прочитать и ответить на вопрос: За что христиане во всем мире почитают Константина и его мать Елену?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Рассказ о переселении столицы в Константинополь, работа с планом</w:t>
            </w:r>
            <w:r w:rsidR="00072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286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ать определение следующих понятий: варвары, епископ, Папа римский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Новый Завет, Пасха.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Прочитать параграф 59,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дать определение следующих понятий: варвары, епископ, Папа римский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Новый Завет, Пасха.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Предлагаю принять участие в соревновании «почемучек» письменно:</w:t>
            </w:r>
          </w:p>
          <w:p w:rsidR="007A6495" w:rsidRPr="00072B24" w:rsidRDefault="007A6495" w:rsidP="00F56A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Почему Константин стал императором?</w:t>
            </w:r>
          </w:p>
          <w:p w:rsidR="007A6495" w:rsidRPr="00072B24" w:rsidRDefault="007A6495" w:rsidP="00F56A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Почему были сняты украшения с арки Траяна?</w:t>
            </w:r>
          </w:p>
          <w:p w:rsidR="007A6495" w:rsidRPr="00072B24" w:rsidRDefault="007A6495" w:rsidP="00F56A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Почему колонам запретили уходить с участков?</w:t>
            </w:r>
          </w:p>
          <w:p w:rsidR="007A6495" w:rsidRPr="00072B24" w:rsidRDefault="007A6495" w:rsidP="00F56A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Почему прекратилось преследование христиан?</w:t>
            </w:r>
          </w:p>
          <w:p w:rsidR="007A6495" w:rsidRPr="00072B24" w:rsidRDefault="007A6495" w:rsidP="00F56A8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Почему столица империи была перенесена?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072B24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https://multiurok.ru/files/5-klass-vidieourok-15-obstoiatiel-stvo.html</w:t>
              </w:r>
            </w:hyperlink>
          </w:p>
          <w:p w:rsidR="007A6495" w:rsidRPr="00072B24" w:rsidRDefault="007A6495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Виды обстоятельств по значению.  Привести свои примеры. Определить части речи обстоятельств.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Стр. 124 повторить теоретический материал. Упр.250, выписать только выделенные предложения, подчеркнуть обстоятельства.</w:t>
            </w: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Рельеф Земли. Горы.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072B24" w:rsidP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25. Используя план описания гор на стр.87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 9 на стр.87 (вариант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)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параграф 25. отве</w:t>
            </w:r>
            <w:r w:rsidR="00072B24">
              <w:rPr>
                <w:rFonts w:ascii="Times New Roman" w:hAnsi="Times New Roman" w:cs="Times New Roman"/>
                <w:sz w:val="20"/>
                <w:szCs w:val="20"/>
              </w:rPr>
              <w:t xml:space="preserve">тить на вопрос 9 на стр.87 </w:t>
            </w:r>
            <w:proofErr w:type="gramStart"/>
            <w:r w:rsidR="00072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 w:rsidR="00072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) письменно</w:t>
            </w: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95" w:rsidRPr="00072B24" w:rsidTr="008F7596">
        <w:trPr>
          <w:trHeight w:val="35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 w:val="restart"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https://www.youtube.com/watch?v=95pBgyTVwR4</w:t>
              </w:r>
            </w:hyperlink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это ссылка для изучения грамматики </w:t>
            </w:r>
          </w:p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https://dnevnik.ru/soc/files/file.aspx?user=1000009736076&amp;file=77723368&amp;message=filesaved</w:t>
              </w:r>
            </w:hyperlink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прослушивания текстов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явлений  из </w:t>
            </w:r>
            <w:proofErr w:type="spellStart"/>
            <w:proofErr w:type="gramStart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116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1089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https://www.youtube.com/watch?v=95pBgyTVwR4</w:t>
              </w:r>
            </w:hyperlink>
          </w:p>
          <w:p w:rsidR="00072B24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это ссылка для изучения грамматики</w:t>
            </w:r>
          </w:p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https://dnevnik.ru/soc/files/file.aspx?user=1000009736076&amp;file=77725724&amp;message=filesaved</w:t>
              </w:r>
            </w:hyperlink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72B24" w:rsidRDefault="00072B24" w:rsidP="00072B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Тема «</w:t>
            </w:r>
            <w:r w:rsidR="007A6495" w:rsidRPr="00072B24">
              <w:t>Каник</w:t>
            </w:r>
            <w:r>
              <w:t xml:space="preserve">улы». № 1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Каникулы. </w:t>
            </w:r>
          </w:p>
          <w:p w:rsidR="007A6495" w:rsidRPr="00072B24" w:rsidRDefault="00072B24" w:rsidP="00072B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Путешествия </w:t>
            </w:r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и отдых </w:t>
            </w: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№ 2 Отдых в нашей стране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12-13 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грамматическим материалом «Модальный глагол 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» пройдя по предложенной ссылке 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грамматического материала «Модальный глагол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3 \ а, б\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116 прочитайте рекламные объявления в а) запишите заданную информацию , б) соедините предложение и текст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116-117 соедините знак с предложением и запишите его </w:t>
            </w: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117 запишите вопросы и ответы с глаголом сап ,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117 прослушайте текста и вставьте пропущенную информацию</w:t>
            </w: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https://www.youtube.com/watch?v=XjHmDEFwn-4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Повторение «Среды обитания живых организмов»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1.Прочитать тему.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5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3.Посмотреть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072B2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4.Ответить на вопросы стр.18  №1-2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5 стр.21 ответить на вопросы 1-6</w:t>
            </w:r>
          </w:p>
        </w:tc>
      </w:tr>
      <w:tr w:rsidR="007A6495" w:rsidRPr="00072B24" w:rsidTr="008F7596">
        <w:trPr>
          <w:trHeight w:val="45"/>
        </w:trPr>
        <w:tc>
          <w:tcPr>
            <w:tcW w:w="709" w:type="dxa"/>
            <w:vMerge/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6495" w:rsidRPr="00072B24" w:rsidRDefault="007A6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A6495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https://www.youtube.com/watch?v=LJOWlVm7HZE</w:t>
              </w:r>
            </w:hyperlink>
            <w:r w:rsidR="007A6495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Изучаем параграф 60. </w:t>
            </w:r>
          </w:p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Формулируем учебную задачу. Рассказ с опорой на карт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290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) о разделении империи на два государства, делаем схему. С опорой на карт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290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) отвечаем на вопросы: какие области и страны входили в состав Западной империи? 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Какие – в состав Восточной империи?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3-5 читаем, выписываем даты и события с ними связанные, запоминаем их.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6495" w:rsidRPr="00072B24" w:rsidRDefault="007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Прочитать параграф 60,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опишите рис на 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292 и ответьте на вопрос: Как ведут себя победители в Риме?  Подумайте, в каких случаях сегодня употребляют слова «вандалы», «вандализм»?</w:t>
            </w: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https://www.youtube.com/watch?v=-a5_1QKio5U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Повторение «Умножение и деление десятичных дробей»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34,35,</w:t>
            </w: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выполнить задания №916,967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параграф 34,35 ,№931,972 выполнить упражнения.</w:t>
            </w: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B93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изложение №2 с  элементами сочинения.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теме и основной мысли текста. Составить простой план. Пересказать те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кст стр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.127, упр.521.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Стр.126-127 упр.521. Выполнить задания 5-6. </w:t>
            </w: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541" w:rsidRPr="00072B24" w:rsidTr="00EA0372">
        <w:trPr>
          <w:trHeight w:val="371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B2541" w:rsidRPr="00072B24" w:rsidRDefault="007B2541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 w:val="restart"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541" w:rsidRPr="00072B24" w:rsidRDefault="00072B24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8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https://videouroki.net/video/72-m-tven-priklyucheniya-toma-sojera.html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Марк Твен «Приключения Тома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 чем проявлялась изобретательность Тома? Как выглядели герои, во что играли, как изобретали новые игры, забавы?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Стр. 260-268 читать « Приключения Тома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 Ответить на 4 вопрос стр.268.</w:t>
            </w: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072B24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https://www.youtube.com/watch?v=54umQz4JhKY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Какие члены предложения могут быть однородными. Интонация перечисления. Составлять схемы предложений с однородными членами стр. 129. . В каких случаях между однородными членами запятая ставится, в каких - не ставится.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Стр. 128 изучить теоретический материал. Упр. 523, выполнить 1 задание. Стр.132 изучить теоретический материал.</w:t>
            </w:r>
          </w:p>
        </w:tc>
      </w:tr>
      <w:tr w:rsidR="007B2541" w:rsidRPr="00072B24" w:rsidTr="008F7596">
        <w:trPr>
          <w:trHeight w:val="45"/>
        </w:trPr>
        <w:tc>
          <w:tcPr>
            <w:tcW w:w="709" w:type="dxa"/>
            <w:vMerge/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B2541" w:rsidRPr="00072B24" w:rsidRDefault="007B25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https://www.youtube.com/watch?v=eGl4b1sgyes</w:t>
              </w:r>
            </w:hyperlink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Для КА   ссылки для аудио </w:t>
            </w:r>
            <w:hyperlink r:id="rId21" w:history="1">
              <w:r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https://dnevnik.ru/soc/files/file.aspx?user=1000009736076&amp;file=83902646&amp;message=filesaved</w:t>
              </w:r>
            </w:hyperlink>
          </w:p>
          <w:p w:rsidR="007B2541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https://dnevnik.ru/soc/files/file.aspx?user=1000009736076&amp;file=83903243&amp;message=filesaved</w:t>
              </w:r>
            </w:hyperlink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зданий </w:t>
            </w:r>
          </w:p>
          <w:p w:rsidR="007B2541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B2541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https://vk.com/wall-51506472_3153</w:t>
              </w:r>
            </w:hyperlink>
            <w:r w:rsidR="00904AF4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Летние удовольствия </w:t>
            </w:r>
          </w:p>
          <w:p w:rsidR="007B2541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="007B2541" w:rsidRPr="00072B24">
              <w:rPr>
                <w:rFonts w:ascii="Times New Roman" w:hAnsi="Times New Roman" w:cs="Times New Roman"/>
                <w:sz w:val="20"/>
                <w:szCs w:val="20"/>
              </w:rPr>
              <w:t>дирования</w:t>
            </w:r>
            <w:proofErr w:type="spellEnd"/>
            <w:r w:rsidR="007B2541"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стр. 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72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и на </w:t>
            </w: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118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 \ изучить материал ,, просмотрев видео урок по ссылке \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118 прочитайте и ответьте на вопросы в задании а письменно </w:t>
            </w:r>
          </w:p>
          <w:p w:rsidR="007B2541" w:rsidRPr="00072B24" w:rsidRDefault="007B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КА :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84 прослушайте и вставьте пропущенную информацию , </w:t>
            </w:r>
            <w:proofErr w:type="spell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91 задание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прослушайте и выберите да\ нет  </w:t>
            </w:r>
          </w:p>
        </w:tc>
      </w:tr>
      <w:tr w:rsidR="008419FB" w:rsidRPr="00072B24" w:rsidTr="008F7596">
        <w:trPr>
          <w:trHeight w:val="45"/>
        </w:trPr>
        <w:tc>
          <w:tcPr>
            <w:tcW w:w="709" w:type="dxa"/>
            <w:vMerge/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9FB" w:rsidRPr="00072B24" w:rsidRDefault="00841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«Умножение и деление десятичных дробей»</w:t>
            </w:r>
          </w:p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Решить: №912,914, 920, 969.</w:t>
            </w:r>
          </w:p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работу и сдать в тот же день до 18.00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FB" w:rsidRPr="00072B24" w:rsidTr="008F7596">
        <w:trPr>
          <w:trHeight w:val="45"/>
        </w:trPr>
        <w:tc>
          <w:tcPr>
            <w:tcW w:w="709" w:type="dxa"/>
            <w:vMerge/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9FB" w:rsidRPr="00072B24" w:rsidRDefault="00841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FB" w:rsidRPr="00072B24" w:rsidTr="008F7596">
        <w:trPr>
          <w:trHeight w:val="45"/>
        </w:trPr>
        <w:tc>
          <w:tcPr>
            <w:tcW w:w="709" w:type="dxa"/>
            <w:vMerge/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9FB" w:rsidRPr="00072B24" w:rsidTr="008F7596">
        <w:trPr>
          <w:trHeight w:val="45"/>
        </w:trPr>
        <w:tc>
          <w:tcPr>
            <w:tcW w:w="709" w:type="dxa"/>
            <w:vMerge w:val="restart"/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419FB" w:rsidRPr="00072B24" w:rsidRDefault="00841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419FB" w:rsidRPr="00072B24" w:rsidRDefault="00072B24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419FB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https://www.youtube.com/watch?v=54umQz4JhKY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 с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однородными членами. Проверочная работа.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132 выполнить орфографический практикум. На какие вопросы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однородные члены, словами каких частей речи выражены. Опираясь на схемы стр. 135 составить предложения.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135 изучить теоретический материал. Упр.535, вставить </w:t>
            </w:r>
            <w:r w:rsidRPr="00072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пропущенные буквы, раскрыть скобки и расставить знаки препинания.</w:t>
            </w:r>
          </w:p>
        </w:tc>
      </w:tr>
      <w:tr w:rsidR="008419FB" w:rsidRPr="00072B24" w:rsidTr="008F7596">
        <w:trPr>
          <w:trHeight w:val="45"/>
        </w:trPr>
        <w:tc>
          <w:tcPr>
            <w:tcW w:w="709" w:type="dxa"/>
            <w:vMerge/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9FB" w:rsidRPr="00072B24" w:rsidRDefault="00841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419FB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https://resh.edu.ru/subject/lesson/7875/start/251232/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Рельеф Земли. Практическая работа №10 «Нанесение на контурную карту крупнейших форм рельефа Земли» Человек и литосфера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онтурную карту взять из Атласа.) Посмотреть видео урок. Изучить §27.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9FB" w:rsidRPr="00072B24" w:rsidRDefault="008419FB" w:rsidP="00373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§27, ответы на вопросы 1,2 на стр.92(письменно)</w:t>
            </w:r>
          </w:p>
        </w:tc>
      </w:tr>
      <w:tr w:rsidR="00904AF4" w:rsidRPr="00072B24" w:rsidTr="008F7596">
        <w:trPr>
          <w:trHeight w:val="45"/>
        </w:trPr>
        <w:tc>
          <w:tcPr>
            <w:tcW w:w="709" w:type="dxa"/>
            <w:vMerge/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4AF4" w:rsidRPr="00072B24" w:rsidRDefault="00904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07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04AF4" w:rsidRPr="00072B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https://www.youtube.com/watch?v=XQCChCm3jWk</w:t>
              </w:r>
            </w:hyperlink>
          </w:p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Повторение «Сложение и вычитание натуральных чисел»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Повторить правила сложения и вычитания натуральных чисел, выполнить задания №1123 (1,2)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24">
              <w:rPr>
                <w:rFonts w:ascii="Times New Roman" w:hAnsi="Times New Roman" w:cs="Times New Roman"/>
                <w:sz w:val="20"/>
                <w:szCs w:val="20"/>
              </w:rPr>
              <w:t>№1123 (3,4) выполнить упражнения.</w:t>
            </w:r>
          </w:p>
        </w:tc>
      </w:tr>
      <w:tr w:rsidR="00904AF4" w:rsidRPr="00072B24" w:rsidTr="008F7596">
        <w:trPr>
          <w:trHeight w:val="45"/>
        </w:trPr>
        <w:tc>
          <w:tcPr>
            <w:tcW w:w="709" w:type="dxa"/>
            <w:vMerge/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4AF4" w:rsidRPr="00072B24" w:rsidRDefault="00904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F4" w:rsidRPr="00072B24" w:rsidTr="008F7596">
        <w:trPr>
          <w:trHeight w:val="45"/>
        </w:trPr>
        <w:tc>
          <w:tcPr>
            <w:tcW w:w="709" w:type="dxa"/>
            <w:vMerge/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04AF4" w:rsidRPr="00072B24" w:rsidRDefault="00904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F4" w:rsidRPr="00072B24" w:rsidTr="008F7596">
        <w:trPr>
          <w:trHeight w:val="45"/>
        </w:trPr>
        <w:tc>
          <w:tcPr>
            <w:tcW w:w="709" w:type="dxa"/>
            <w:vMerge/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904AF4" w:rsidRPr="00072B24" w:rsidRDefault="00904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04AF4" w:rsidRPr="00072B24" w:rsidRDefault="00904AF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04AF4" w:rsidRPr="00072B24" w:rsidRDefault="0090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5642F0" w:rsidRDefault="00B95524" w:rsidP="001C40B3"/>
    <w:sectPr w:rsidR="00B95524" w:rsidRPr="005642F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082"/>
    <w:multiLevelType w:val="hybridMultilevel"/>
    <w:tmpl w:val="0B6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1EAE"/>
    <w:rsid w:val="00072B24"/>
    <w:rsid w:val="00087488"/>
    <w:rsid w:val="00095724"/>
    <w:rsid w:val="000A7519"/>
    <w:rsid w:val="00102642"/>
    <w:rsid w:val="001C40B3"/>
    <w:rsid w:val="001D6007"/>
    <w:rsid w:val="00205966"/>
    <w:rsid w:val="00275B2A"/>
    <w:rsid w:val="00281E4C"/>
    <w:rsid w:val="0028246B"/>
    <w:rsid w:val="002B122D"/>
    <w:rsid w:val="002E7143"/>
    <w:rsid w:val="00306BC9"/>
    <w:rsid w:val="00312650"/>
    <w:rsid w:val="003134FA"/>
    <w:rsid w:val="00357F9F"/>
    <w:rsid w:val="00380CAD"/>
    <w:rsid w:val="003A4EB8"/>
    <w:rsid w:val="003B3BB0"/>
    <w:rsid w:val="003E7721"/>
    <w:rsid w:val="0040066F"/>
    <w:rsid w:val="00410978"/>
    <w:rsid w:val="00426D2F"/>
    <w:rsid w:val="00432643"/>
    <w:rsid w:val="00432749"/>
    <w:rsid w:val="00437C6B"/>
    <w:rsid w:val="00463B4C"/>
    <w:rsid w:val="004B294B"/>
    <w:rsid w:val="004C6FE4"/>
    <w:rsid w:val="004C77DC"/>
    <w:rsid w:val="004D5E37"/>
    <w:rsid w:val="004F212B"/>
    <w:rsid w:val="0050194C"/>
    <w:rsid w:val="00544250"/>
    <w:rsid w:val="005642F0"/>
    <w:rsid w:val="00573748"/>
    <w:rsid w:val="00586BE2"/>
    <w:rsid w:val="005A1011"/>
    <w:rsid w:val="00675FDA"/>
    <w:rsid w:val="006837DD"/>
    <w:rsid w:val="00713DD6"/>
    <w:rsid w:val="00722494"/>
    <w:rsid w:val="00727A60"/>
    <w:rsid w:val="007748A9"/>
    <w:rsid w:val="00786701"/>
    <w:rsid w:val="007A6495"/>
    <w:rsid w:val="007B2541"/>
    <w:rsid w:val="007F3200"/>
    <w:rsid w:val="00810CF8"/>
    <w:rsid w:val="008419FB"/>
    <w:rsid w:val="00846DC3"/>
    <w:rsid w:val="008874F1"/>
    <w:rsid w:val="008D4BBE"/>
    <w:rsid w:val="008F7596"/>
    <w:rsid w:val="00904AF4"/>
    <w:rsid w:val="00910667"/>
    <w:rsid w:val="00914572"/>
    <w:rsid w:val="00921A23"/>
    <w:rsid w:val="0092540E"/>
    <w:rsid w:val="00934685"/>
    <w:rsid w:val="00952F67"/>
    <w:rsid w:val="009A6358"/>
    <w:rsid w:val="009D3F1B"/>
    <w:rsid w:val="00A0237D"/>
    <w:rsid w:val="00A11037"/>
    <w:rsid w:val="00A274A2"/>
    <w:rsid w:val="00A3312B"/>
    <w:rsid w:val="00A61DE8"/>
    <w:rsid w:val="00A742CA"/>
    <w:rsid w:val="00AE712C"/>
    <w:rsid w:val="00B141AC"/>
    <w:rsid w:val="00B62FAF"/>
    <w:rsid w:val="00B8008C"/>
    <w:rsid w:val="00B85F69"/>
    <w:rsid w:val="00B93640"/>
    <w:rsid w:val="00B95524"/>
    <w:rsid w:val="00BB3A42"/>
    <w:rsid w:val="00BB545F"/>
    <w:rsid w:val="00BE444A"/>
    <w:rsid w:val="00C17D00"/>
    <w:rsid w:val="00C23F2C"/>
    <w:rsid w:val="00C37DD6"/>
    <w:rsid w:val="00C64397"/>
    <w:rsid w:val="00C648CC"/>
    <w:rsid w:val="00C67B14"/>
    <w:rsid w:val="00C82D2B"/>
    <w:rsid w:val="00CC19E8"/>
    <w:rsid w:val="00CC3ADA"/>
    <w:rsid w:val="00CE7BAD"/>
    <w:rsid w:val="00CF492B"/>
    <w:rsid w:val="00D00121"/>
    <w:rsid w:val="00D067D3"/>
    <w:rsid w:val="00D12569"/>
    <w:rsid w:val="00D23BE6"/>
    <w:rsid w:val="00D379BB"/>
    <w:rsid w:val="00D45F0A"/>
    <w:rsid w:val="00D51330"/>
    <w:rsid w:val="00DA0C7D"/>
    <w:rsid w:val="00DA1F0E"/>
    <w:rsid w:val="00DA37BC"/>
    <w:rsid w:val="00E451AA"/>
    <w:rsid w:val="00E63B92"/>
    <w:rsid w:val="00E73EE2"/>
    <w:rsid w:val="00E807DE"/>
    <w:rsid w:val="00EA0372"/>
    <w:rsid w:val="00ED591D"/>
    <w:rsid w:val="00EE682D"/>
    <w:rsid w:val="00F427AB"/>
    <w:rsid w:val="00F559D5"/>
    <w:rsid w:val="00F70CA7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141AC"/>
    <w:pPr>
      <w:ind w:left="720"/>
      <w:contextualSpacing/>
    </w:pPr>
  </w:style>
  <w:style w:type="paragraph" w:styleId="a9">
    <w:name w:val="No Spacing"/>
    <w:uiPriority w:val="1"/>
    <w:qFormat/>
    <w:rsid w:val="00072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72-m-tven-priklyucheniya-toma-sojera.html" TargetMode="External"/><Relationship Id="rId13" Type="http://schemas.openxmlformats.org/officeDocument/2006/relationships/hyperlink" Target="https://www.youtube.com/watch?v=95pBgyTVwR4" TargetMode="External"/><Relationship Id="rId18" Type="http://schemas.openxmlformats.org/officeDocument/2006/relationships/hyperlink" Target="https://videouroki.net/video/72-m-tven-priklyucheniya-toma-sojera.html" TargetMode="External"/><Relationship Id="rId26" Type="http://schemas.openxmlformats.org/officeDocument/2006/relationships/hyperlink" Target="https://www.youtube.com/watch?v=XQCChCm3jW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nevnik.ru/soc/files/file.aspx?user=1000009736076&amp;file=83902646&amp;message=filesaved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dnevnik.ru/soc/files/file.aspx?user=1000009736076&amp;file=77723368&amp;message=filesaved" TargetMode="External"/><Relationship Id="rId17" Type="http://schemas.openxmlformats.org/officeDocument/2006/relationships/hyperlink" Target="https://www.youtube.com/watch?v=-a5_1QKio5U" TargetMode="External"/><Relationship Id="rId25" Type="http://schemas.openxmlformats.org/officeDocument/2006/relationships/hyperlink" Target="https://resh.edu.ru/subject/lesson/7875/start/2512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JOWlVm7HZE" TargetMode="External"/><Relationship Id="rId20" Type="http://schemas.openxmlformats.org/officeDocument/2006/relationships/hyperlink" Target="https://www.youtube.com/watch?v=eGl4b1sg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95pBgyTVwR4" TargetMode="External"/><Relationship Id="rId24" Type="http://schemas.openxmlformats.org/officeDocument/2006/relationships/hyperlink" Target="https://www.youtube.com/watch?v=54umQz4Jh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jHmDEFwn-4" TargetMode="External"/><Relationship Id="rId23" Type="http://schemas.openxmlformats.org/officeDocument/2006/relationships/hyperlink" Target="https://vk.com/wall-51506472_31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files/5-klass-vidieourok-15-obstoiatiel-stvo.html" TargetMode="External"/><Relationship Id="rId19" Type="http://schemas.openxmlformats.org/officeDocument/2006/relationships/hyperlink" Target="https://www.youtube.com/watch?v=54umQz4Jh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1qczrD79g" TargetMode="External"/><Relationship Id="rId14" Type="http://schemas.openxmlformats.org/officeDocument/2006/relationships/hyperlink" Target="https://dnevnik.ru/soc/files/file.aspx?user=1000009736076&amp;file=77725724&amp;message=filesaved" TargetMode="External"/><Relationship Id="rId22" Type="http://schemas.openxmlformats.org/officeDocument/2006/relationships/hyperlink" Target="https://dnevnik.ru/soc/files/file.aspx?user=1000009736076&amp;file=83903243&amp;message=filesav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Настя</cp:lastModifiedBy>
  <cp:revision>92</cp:revision>
  <cp:lastPrinted>2020-04-03T11:08:00Z</cp:lastPrinted>
  <dcterms:created xsi:type="dcterms:W3CDTF">2020-04-06T16:38:00Z</dcterms:created>
  <dcterms:modified xsi:type="dcterms:W3CDTF">2020-05-10T15:59:00Z</dcterms:modified>
</cp:coreProperties>
</file>