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5954"/>
        <w:gridCol w:w="3260"/>
        <w:gridCol w:w="2977"/>
      </w:tblGrid>
      <w:tr w:rsidR="009D3F1B" w:rsidRPr="00312650" w:rsidTr="009D3F1B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8D6533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8D6533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 w:val="restart"/>
          </w:tcPr>
          <w:p w:rsidR="00396315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396315" w:rsidRPr="001C40B3" w:rsidRDefault="00396315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FC4477" w:rsidRPr="00FC4477" w:rsidRDefault="008D6533" w:rsidP="00FC4477">
            <w:pPr>
              <w:pStyle w:val="msonospacingmailrucssattributepostfix"/>
              <w:rPr>
                <w:sz w:val="18"/>
                <w:szCs w:val="18"/>
              </w:rPr>
            </w:pPr>
            <w:hyperlink r:id="rId6" w:tgtFrame="_blank" w:history="1">
              <w:r w:rsidR="00FC4477" w:rsidRPr="00FC4477">
                <w:rPr>
                  <w:rStyle w:val="a6"/>
                  <w:sz w:val="18"/>
                  <w:szCs w:val="18"/>
                </w:rPr>
                <w:t>https://resh.edu.ru/subject/lesson/6472/main/166783/</w:t>
              </w:r>
            </w:hyperlink>
          </w:p>
          <w:p w:rsidR="00FC4477" w:rsidRPr="00FC4477" w:rsidRDefault="008D6533" w:rsidP="00FC4477">
            <w:pPr>
              <w:pStyle w:val="msonospacingmailrucssattributepostfix"/>
              <w:rPr>
                <w:sz w:val="18"/>
                <w:szCs w:val="18"/>
              </w:rPr>
            </w:pPr>
            <w:hyperlink r:id="rId7" w:tgtFrame="_blank" w:history="1">
              <w:r w:rsidR="00FC4477" w:rsidRPr="00FC4477">
                <w:rPr>
                  <w:rStyle w:val="a6"/>
                  <w:sz w:val="18"/>
                  <w:szCs w:val="18"/>
                </w:rPr>
                <w:t>https://www.youtube.com/watch?v=i0tN0-i_zRg&amp;feature=emb_logo</w:t>
              </w:r>
            </w:hyperlink>
          </w:p>
          <w:p w:rsidR="00396315" w:rsidRPr="00EE682D" w:rsidRDefault="00396315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2526C">
              <w:rPr>
                <w:rFonts w:ascii="7" w:hAnsi="7" w:cs="Times New Roman"/>
                <w:b/>
                <w:bCs/>
                <w:sz w:val="16"/>
                <w:szCs w:val="16"/>
              </w:rPr>
              <w:t>Проект № 6.  «</w:t>
            </w:r>
            <w:r w:rsidRPr="0052526C">
              <w:rPr>
                <w:rFonts w:ascii="7" w:hAnsi="7" w:cs="Times New Roman"/>
                <w:sz w:val="16"/>
                <w:szCs w:val="16"/>
              </w:rPr>
              <w:t>Проблема информационной безопасности</w:t>
            </w:r>
            <w:r w:rsidRPr="0052526C">
              <w:rPr>
                <w:rFonts w:ascii="7" w:hAnsi="7" w:cs="Times New Roman"/>
                <w:b/>
                <w:bCs/>
                <w:sz w:val="16"/>
                <w:szCs w:val="16"/>
              </w:rPr>
              <w:t>»</w:t>
            </w:r>
          </w:p>
          <w:p w:rsidR="00FC4477" w:rsidRPr="001B2404" w:rsidRDefault="00FC4477" w:rsidP="00FC4477">
            <w:pPr>
              <w:rPr>
                <w:rFonts w:ascii="7" w:hAnsi="7" w:cs="Times New Roman"/>
                <w:b/>
                <w:sz w:val="16"/>
                <w:szCs w:val="16"/>
              </w:rPr>
            </w:pPr>
            <w:r w:rsidRPr="001B2404">
              <w:rPr>
                <w:rFonts w:ascii="7" w:hAnsi="7" w:cs="Times New Roman"/>
                <w:b/>
                <w:sz w:val="16"/>
                <w:szCs w:val="16"/>
              </w:rPr>
              <w:t>Написать мини-сочинение:</w:t>
            </w:r>
          </w:p>
          <w:p w:rsidR="00FC4477" w:rsidRPr="0052526C" w:rsidRDefault="00FC4477" w:rsidP="00FC4477">
            <w:pPr>
              <w:rPr>
                <w:rFonts w:ascii="7" w:hAnsi="7" w:cs="Times New Roman"/>
                <w:sz w:val="16"/>
                <w:szCs w:val="16"/>
              </w:rPr>
            </w:pPr>
            <w:r w:rsidRPr="0052526C">
              <w:rPr>
                <w:rFonts w:ascii="7" w:hAnsi="7" w:cs="Times New Roman"/>
                <w:b/>
                <w:sz w:val="16"/>
                <w:szCs w:val="16"/>
              </w:rPr>
              <w:t>В-1.</w:t>
            </w:r>
            <w:r w:rsidRPr="0052526C">
              <w:rPr>
                <w:rFonts w:ascii="7" w:hAnsi="7" w:cs="Times New Roman"/>
                <w:sz w:val="16"/>
                <w:szCs w:val="16"/>
              </w:rPr>
              <w:t xml:space="preserve"> «Компьютер: наш друг или враг?».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Алеканова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Аметов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Акмуллаева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, </w:t>
            </w:r>
            <w:r w:rsidRPr="0052526C">
              <w:rPr>
                <w:rFonts w:ascii="7" w:hAnsi="7" w:cs="Times New Roman"/>
                <w:sz w:val="16"/>
                <w:szCs w:val="16"/>
              </w:rPr>
              <w:t xml:space="preserve">Юхневич,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Дрыгина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>, Галкин, Киселев, Крупенина, Мирошник</w:t>
            </w:r>
          </w:p>
          <w:p w:rsidR="00FC4477" w:rsidRPr="00FC4477" w:rsidRDefault="00FC4477" w:rsidP="00FC4477">
            <w:pPr>
              <w:rPr>
                <w:rFonts w:cs="Times New Roman"/>
                <w:sz w:val="16"/>
                <w:szCs w:val="16"/>
              </w:rPr>
            </w:pPr>
            <w:r w:rsidRPr="0052526C">
              <w:rPr>
                <w:rFonts w:ascii="7" w:hAnsi="7" w:cs="Times New Roman"/>
                <w:b/>
                <w:sz w:val="16"/>
                <w:szCs w:val="16"/>
              </w:rPr>
              <w:t>В-2.</w:t>
            </w:r>
            <w:r w:rsidRPr="0052526C">
              <w:rPr>
                <w:rFonts w:ascii="7" w:hAnsi="7" w:cs="Times New Roman"/>
                <w:sz w:val="16"/>
                <w:szCs w:val="16"/>
              </w:rPr>
              <w:t xml:space="preserve"> «Безопасность в сети  Интернет».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Залюбовская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Лашевич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Логвин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Притычкина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Аджимамбетов</w:t>
            </w:r>
            <w:proofErr w:type="spellEnd"/>
            <w:proofErr w:type="gramStart"/>
            <w:r w:rsidRPr="0052526C">
              <w:rPr>
                <w:rFonts w:ascii="7" w:hAnsi="7" w:cs="Times New Roman"/>
                <w:sz w:val="16"/>
                <w:szCs w:val="16"/>
              </w:rPr>
              <w:t xml:space="preserve"> ,</w:t>
            </w:r>
            <w:proofErr w:type="gramEnd"/>
            <w:r w:rsidRPr="0052526C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Сеитмуллаева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Усеинова</w:t>
            </w:r>
            <w:proofErr w:type="spellEnd"/>
            <w:r w:rsidRPr="0052526C">
              <w:rPr>
                <w:rFonts w:ascii="7" w:hAnsi="7" w:cs="Times New Roman"/>
                <w:sz w:val="16"/>
                <w:szCs w:val="16"/>
              </w:rPr>
              <w:t xml:space="preserve">, Сидорина, </w:t>
            </w:r>
            <w:proofErr w:type="spellStart"/>
            <w:r w:rsidRPr="0052526C">
              <w:rPr>
                <w:rFonts w:ascii="7" w:hAnsi="7" w:cs="Times New Roman"/>
                <w:sz w:val="16"/>
                <w:szCs w:val="16"/>
              </w:rPr>
              <w:t>Бачкала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96315" w:rsidRPr="00FC4477" w:rsidRDefault="00FC4477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477">
              <w:rPr>
                <w:rFonts w:ascii="Times New Roman" w:hAnsi="Times New Roman" w:cs="Times New Roman"/>
                <w:b/>
                <w:sz w:val="18"/>
                <w:szCs w:val="18"/>
              </w:rPr>
              <w:t>Завершить начатую работу.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312650" w:rsidRDefault="003963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3B6758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Проработка одной или нескольких идей проектирования.</w:t>
            </w:r>
            <w:r w:rsidR="0055696D">
              <w:rPr>
                <w:rFonts w:cs="Times New Roman"/>
                <w:sz w:val="16"/>
                <w:szCs w:val="16"/>
              </w:rPr>
              <w:t xml:space="preserve"> Продолжаем готовить маршрутную или технологическую карту. Практическая работа.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8C3D20" w:rsidRDefault="00396315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55696D" w:rsidRDefault="008D653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96315" w:rsidRPr="0055696D">
                <w:rPr>
                  <w:rStyle w:val="a6"/>
                  <w:sz w:val="18"/>
                  <w:szCs w:val="18"/>
                </w:rPr>
                <w:t>https://resh.edu.ru/subject/lesson/4848/start/93577/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55696D" w:rsidRDefault="00396315" w:rsidP="00803195">
            <w:pPr>
              <w:rPr>
                <w:rFonts w:ascii="7" w:hAnsi="7" w:cs="Times New Roman"/>
                <w:sz w:val="18"/>
                <w:szCs w:val="18"/>
              </w:rPr>
            </w:pPr>
            <w:r w:rsidRPr="0055696D">
              <w:rPr>
                <w:rFonts w:ascii="7" w:hAnsi="7" w:cs="Times New Roman"/>
                <w:sz w:val="18"/>
                <w:szCs w:val="18"/>
              </w:rPr>
              <w:t>Основные признаки художественной речи: образность, широкое использование изобразительно-выразительных средств. Р.р. устное изложение текста.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55696D" w:rsidRDefault="00396315" w:rsidP="00803195">
            <w:pPr>
              <w:rPr>
                <w:rFonts w:ascii="7" w:hAnsi="7" w:cs="Times New Roman"/>
                <w:sz w:val="18"/>
                <w:szCs w:val="18"/>
              </w:rPr>
            </w:pPr>
            <w:r w:rsidRPr="0055696D">
              <w:rPr>
                <w:rFonts w:ascii="7" w:hAnsi="7" w:cs="Times New Roman"/>
                <w:sz w:val="18"/>
                <w:szCs w:val="18"/>
              </w:rPr>
              <w:t xml:space="preserve">Изучить урок </w:t>
            </w:r>
            <w:r w:rsidRPr="0055696D">
              <w:rPr>
                <w:rFonts w:cs="Times New Roman"/>
                <w:sz w:val="18"/>
                <w:szCs w:val="18"/>
              </w:rPr>
              <w:t>по ссылке</w:t>
            </w:r>
            <w:proofErr w:type="gramStart"/>
            <w:r w:rsidRPr="0055696D">
              <w:rPr>
                <w:rFonts w:cs="Times New Roman"/>
                <w:sz w:val="18"/>
                <w:szCs w:val="18"/>
              </w:rPr>
              <w:t xml:space="preserve"> </w:t>
            </w:r>
            <w:r w:rsidRPr="0055696D">
              <w:rPr>
                <w:sz w:val="18"/>
                <w:szCs w:val="18"/>
              </w:rPr>
              <w:t>И</w:t>
            </w:r>
            <w:proofErr w:type="gramEnd"/>
            <w:r w:rsidRPr="0055696D">
              <w:rPr>
                <w:sz w:val="18"/>
                <w:szCs w:val="18"/>
              </w:rPr>
              <w:t>/или теоретический материал на стр.186-188. Выполнить упр. 255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312650" w:rsidRDefault="003963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7941C4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Повторение. Таблица производных.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437. №4.39, 4.18. Решу ЕГЭ.</w:t>
            </w:r>
          </w:p>
          <w:p w:rsidR="00396315" w:rsidRPr="007941C4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Вариант 5.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D736BC" w:rsidRDefault="008D6533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396315" w:rsidRPr="00D736B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https://videouroki.net/video/28-foton-iegho-enierghiia-i-impul-s.html</w:t>
              </w:r>
            </w:hyperlink>
          </w:p>
          <w:p w:rsidR="00396315" w:rsidRPr="00D736BC" w:rsidRDefault="008D6533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396315" w:rsidRPr="00D736B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https://videouroki.net/video/27-fotoeffiekt-i-iegho-zakony-uravnieniie-einshtieina-dlia-fotoeffiekta.html</w:t>
              </w:r>
            </w:hyperlink>
          </w:p>
          <w:p w:rsidR="00396315" w:rsidRPr="00D736BC" w:rsidRDefault="008D6533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396315" w:rsidRPr="00D736B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https://videouroki.net/video/31-osnovnyie-formuly-i-mietodichieskiie-riekomiendatsii-po-rieshieniiu-zadach-na-fiziku-atomnogho-iadra.html</w:t>
              </w:r>
            </w:hyperlink>
          </w:p>
          <w:p w:rsidR="00396315" w:rsidRPr="00D736BC" w:rsidRDefault="008D6533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396315" w:rsidRPr="00D736B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https://videouroki.net/video/32-enierghiia-sviazi-atomnykh-iadier.html</w:t>
              </w:r>
            </w:hyperlink>
          </w:p>
          <w:p w:rsidR="00396315" w:rsidRPr="00921A23" w:rsidRDefault="008D6533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396315" w:rsidRPr="00D736B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https://videouroki.net/video/33-radioaktivnost-zakon-radioaktivnogho-raspada.html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D736BC" w:rsidRDefault="00396315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D736BC">
              <w:rPr>
                <w:rFonts w:ascii="7" w:hAnsi="7" w:cs="Times New Roman"/>
                <w:sz w:val="16"/>
                <w:szCs w:val="16"/>
              </w:rPr>
              <w:t>Решение задач «Квантовая физика»</w:t>
            </w:r>
          </w:p>
          <w:p w:rsidR="00396315" w:rsidRPr="00312650" w:rsidRDefault="00396315" w:rsidP="0040385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D736BC">
              <w:rPr>
                <w:rFonts w:ascii="7" w:hAnsi="7" w:cs="Times New Roman"/>
                <w:sz w:val="16"/>
                <w:szCs w:val="16"/>
              </w:rPr>
              <w:t>ВЫПОЛНИТЬ из раздела «Задачи для самостоятельного решения»</w:t>
            </w:r>
          </w:p>
          <w:p w:rsidR="00396315" w:rsidRPr="00D736BC" w:rsidRDefault="00396315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D736BC">
              <w:rPr>
                <w:rFonts w:ascii="7" w:hAnsi="7" w:cs="Times New Roman"/>
                <w:sz w:val="16"/>
                <w:szCs w:val="16"/>
              </w:rPr>
              <w:t xml:space="preserve"> № 6 (с. 309), № 1 (с. 322), № 3 (с. 343)</w:t>
            </w:r>
          </w:p>
          <w:p w:rsidR="00396315" w:rsidRPr="00312650" w:rsidRDefault="00396315" w:rsidP="0040385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Игнатьева. </w:t>
            </w:r>
            <w:hyperlink r:id="rId14" w:history="1">
              <w:r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https://www.youtube.com/watch?v=-FSly571PdE</w:t>
              </w:r>
            </w:hyperlink>
          </w:p>
          <w:p w:rsidR="00396315" w:rsidRDefault="00396315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Игнатьева</w:t>
            </w:r>
            <w:r>
              <w:rPr>
                <w:rFonts w:cs="Times New Roman"/>
                <w:sz w:val="16"/>
                <w:szCs w:val="16"/>
              </w:rPr>
              <w:t xml:space="preserve">  Известная русская балерина И.Колесникова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Письмо Развитие навыков ознакомительного и поискового чтения . Контроль навыков письма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Игнатьева</w:t>
            </w:r>
            <w:r w:rsidRPr="002716EC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>Spotlight</w:t>
            </w:r>
            <w:r w:rsidRPr="00EF45B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>on</w:t>
            </w:r>
            <w:r w:rsidRPr="00EF45B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>Russia</w:t>
            </w:r>
            <w:r w:rsidRPr="00EF45B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\ синие страницы в конце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учебника\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9 прочитать , ответить на вопросы , написать статью об известной балерине   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921A23" w:rsidRDefault="00396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D45F0A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396315" w:rsidRPr="006908A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https://www.youtube.com/watch?v=0YqMWet09uE</w:t>
              </w:r>
            </w:hyperlink>
            <w:r w:rsidR="003963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9D2F29" w:rsidRDefault="00396315" w:rsidP="005569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ОРУ. Бег с низкого старта</w:t>
            </w:r>
            <w:r w:rsidR="0055696D">
              <w:rPr>
                <w:rFonts w:cs="Times New Roman"/>
                <w:sz w:val="16"/>
                <w:szCs w:val="16"/>
              </w:rPr>
              <w:t>. Изучить теорию об  эстафетном беге.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9D2F29" w:rsidRDefault="00396315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6315" w:rsidRPr="00205966" w:rsidTr="003A2E54">
        <w:trPr>
          <w:trHeight w:val="45"/>
        </w:trPr>
        <w:tc>
          <w:tcPr>
            <w:tcW w:w="709" w:type="dxa"/>
            <w:vMerge w:val="restart"/>
          </w:tcPr>
          <w:p w:rsidR="00396315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6315" w:rsidRPr="00312650" w:rsidRDefault="00396315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6315" w:rsidRPr="007941C4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Повторение. Декартовы координаты.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6315" w:rsidRPr="007941C4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102-106. №413 (а), 415 (г). Решу ЕГЭ. Вариант 6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205966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Игнатьева  </w:t>
            </w:r>
            <w:hyperlink r:id="rId16" w:history="1">
              <w:r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https://youtu.be/4z7gDsSKUmU</w:t>
              </w:r>
            </w:hyperlink>
          </w:p>
          <w:p w:rsidR="00396315" w:rsidRDefault="00396315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Игнатьева</w:t>
            </w:r>
            <w:r>
              <w:rPr>
                <w:rFonts w:cs="Times New Roman"/>
                <w:sz w:val="16"/>
                <w:szCs w:val="16"/>
              </w:rPr>
              <w:t xml:space="preserve">  10 способов изменить мир Развитие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навыов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изучающего чтения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совершенствование навыков письма \ говорения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Игнатьева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2, 3 читать , перевести ,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132 написать или сделать аудиозапись выступления на 1 минуту 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396315">
                <w:rPr>
                  <w:rStyle w:val="a6"/>
                </w:rPr>
                <w:t>https://resh.edu.ru/subject/lesson/4812/start/13707/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7A5245" w:rsidRDefault="00396315" w:rsidP="008031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5245">
              <w:rPr>
                <w:rFonts w:ascii="Calibri" w:eastAsia="Calibri" w:hAnsi="Calibri" w:cs="Times New Roman"/>
                <w:sz w:val="16"/>
                <w:szCs w:val="16"/>
              </w:rPr>
              <w:t>Основные мотивы лирики А.Твардовского.</w:t>
            </w:r>
          </w:p>
          <w:p w:rsidR="00396315" w:rsidRPr="007A5245" w:rsidRDefault="00396315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7A5245" w:rsidRDefault="00396315" w:rsidP="00803195">
            <w:pPr>
              <w:rPr>
                <w:rFonts w:cs="Times New Roman"/>
                <w:sz w:val="16"/>
                <w:szCs w:val="16"/>
              </w:rPr>
            </w:pPr>
            <w:r w:rsidRPr="007A5245">
              <w:rPr>
                <w:rFonts w:cs="Times New Roman"/>
                <w:sz w:val="16"/>
                <w:szCs w:val="16"/>
              </w:rPr>
              <w:t>Изучить урок</w:t>
            </w:r>
            <w:r w:rsidRPr="007A5245">
              <w:rPr>
                <w:sz w:val="16"/>
                <w:szCs w:val="16"/>
              </w:rPr>
              <w:t xml:space="preserve"> по ссылке</w:t>
            </w:r>
            <w:proofErr w:type="gramStart"/>
            <w:r w:rsidRPr="007A5245">
              <w:rPr>
                <w:sz w:val="16"/>
                <w:szCs w:val="16"/>
              </w:rPr>
              <w:t xml:space="preserve">  П</w:t>
            </w:r>
            <w:proofErr w:type="gramEnd"/>
            <w:r w:rsidRPr="007A5245">
              <w:rPr>
                <w:sz w:val="16"/>
                <w:szCs w:val="16"/>
              </w:rPr>
              <w:t>рочитать статью учебника на стр.224-229, написать конспект.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312650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396315" w:rsidRPr="00541D3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https://www.youtube.com/watch?v=kgLB386J_xo&amp;t=2s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541D36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Биосфер</w:t>
            </w:r>
            <w:proofErr w:type="gramStart"/>
            <w:r>
              <w:rPr>
                <w:rFonts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глобальная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экосистема</w:t>
            </w:r>
            <w:r w:rsidR="00FD3FDB">
              <w:rPr>
                <w:rFonts w:cs="Times New Roman"/>
                <w:sz w:val="16"/>
                <w:szCs w:val="16"/>
              </w:rPr>
              <w:t>.изучить</w:t>
            </w:r>
            <w:proofErr w:type="spellEnd"/>
            <w:r w:rsidR="00FD3FDB">
              <w:rPr>
                <w:rFonts w:cs="Times New Roman"/>
                <w:sz w:val="16"/>
                <w:szCs w:val="16"/>
              </w:rPr>
              <w:t xml:space="preserve"> понятие «биосфера», как глобальная экосистема.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541D36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Учебник 9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cs="Times New Roman"/>
                <w:sz w:val="16"/>
                <w:szCs w:val="16"/>
              </w:rPr>
              <w:t>. параграф 48 ответить на вопросы стр.123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396315" w:rsidRPr="007A5245">
                <w:rPr>
                  <w:rStyle w:val="a6"/>
                  <w:sz w:val="16"/>
                  <w:szCs w:val="16"/>
                </w:rPr>
                <w:t>https://www.youtube.com/watch?v=FqX0Hqnj8qU</w:t>
              </w:r>
            </w:hyperlink>
            <w:r w:rsidR="003963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7A5245" w:rsidRDefault="00396315" w:rsidP="00803195">
            <w:pPr>
              <w:rPr>
                <w:rFonts w:ascii="7" w:hAnsi="7" w:cs="Times New Roman"/>
                <w:sz w:val="16"/>
                <w:szCs w:val="16"/>
              </w:rPr>
            </w:pPr>
            <w:r w:rsidRPr="007A5245">
              <w:rPr>
                <w:rFonts w:ascii="7" w:hAnsi="7" w:cs="Times New Roman"/>
                <w:sz w:val="16"/>
                <w:szCs w:val="16"/>
              </w:rPr>
              <w:t>Основные признаки художественной речи: образность, широкое использование изобразительно-выразительных средств. Р.р. устное изложение текста.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7A5245" w:rsidRDefault="00396315" w:rsidP="00803195">
            <w:pPr>
              <w:rPr>
                <w:rFonts w:ascii="7" w:hAnsi="7" w:cs="Times New Roman"/>
                <w:sz w:val="16"/>
                <w:szCs w:val="16"/>
              </w:rPr>
            </w:pPr>
            <w:r w:rsidRPr="007A5245">
              <w:rPr>
                <w:rFonts w:ascii="7" w:hAnsi="7" w:cs="Times New Roman"/>
                <w:sz w:val="16"/>
                <w:szCs w:val="16"/>
              </w:rPr>
              <w:t>Посмотреть видео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7A5245">
              <w:rPr>
                <w:rFonts w:ascii="7" w:hAnsi="7" w:cs="Times New Roman"/>
                <w:sz w:val="16"/>
                <w:szCs w:val="16"/>
              </w:rPr>
              <w:t xml:space="preserve">  </w:t>
            </w:r>
            <w:r w:rsidRPr="007A5245">
              <w:rPr>
                <w:sz w:val="16"/>
                <w:szCs w:val="16"/>
              </w:rPr>
              <w:t>выполнить упр. 258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312650" w:rsidRDefault="00396315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параграф 25, работа с документами, с дополнительной информацией, анализ этих событий, конкретных исторических личностей.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1471BB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параграф 25, вопрос 1,2,6(синяя стрелочка)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264</w:t>
            </w:r>
          </w:p>
        </w:tc>
      </w:tr>
      <w:tr w:rsidR="00396315" w:rsidRPr="00095724" w:rsidTr="003A2E54">
        <w:trPr>
          <w:trHeight w:val="35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921A23" w:rsidRDefault="00396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92540E" w:rsidRDefault="00396315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7941C4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Повторение. Производные произведения частного.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315" w:rsidRPr="007941C4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№4.30, 4.34.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 w:val="restart"/>
          </w:tcPr>
          <w:p w:rsidR="00396315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396315" w:rsidRPr="00B62FAF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396315" w:rsidRPr="00312650" w:rsidRDefault="003963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96315" w:rsidRDefault="00396315" w:rsidP="002E2C7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тему:</w:t>
            </w:r>
            <w:r w:rsidR="002E2C71">
              <w:rPr>
                <w:rFonts w:cs="Times New Roman"/>
                <w:sz w:val="16"/>
                <w:szCs w:val="16"/>
              </w:rPr>
              <w:t xml:space="preserve"> «</w:t>
            </w:r>
            <w:r>
              <w:rPr>
                <w:rFonts w:cs="Times New Roman"/>
                <w:sz w:val="16"/>
                <w:szCs w:val="16"/>
              </w:rPr>
              <w:t>Процессуальное право: уголовный процесс»,   знакомимся с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ЕГО ОСОБЕННОСТЯМИ, учим новые термины, разбираем ситуации</w:t>
            </w:r>
            <w:r w:rsidR="0043494A">
              <w:rPr>
                <w:rFonts w:cs="Times New Roman"/>
                <w:sz w:val="16"/>
                <w:szCs w:val="16"/>
              </w:rPr>
              <w:t xml:space="preserve">. </w:t>
            </w:r>
            <w:r w:rsidR="0043494A">
              <w:rPr>
                <w:rFonts w:ascii="Times New Roman" w:hAnsi="Times New Roman" w:cs="Times New Roman"/>
                <w:sz w:val="18"/>
                <w:szCs w:val="18"/>
              </w:rPr>
              <w:t xml:space="preserve">Конспект урока прикреплен на </w:t>
            </w:r>
            <w:proofErr w:type="spellStart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96315" w:rsidRPr="00D76CBD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конспект, выучить термины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Игнатьева  </w:t>
            </w:r>
            <w:hyperlink r:id="rId20" w:history="1">
              <w:r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https://youtu.be/-7caGCKECO4</w:t>
              </w:r>
            </w:hyperlink>
          </w:p>
          <w:p w:rsidR="00396315" w:rsidRDefault="00396315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Игнатьева</w:t>
            </w:r>
            <w:r>
              <w:rPr>
                <w:rFonts w:cs="Times New Roman"/>
                <w:sz w:val="16"/>
                <w:szCs w:val="16"/>
              </w:rPr>
              <w:t xml:space="preserve">  Защитники природы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Развитие навыков поискового и изучающего чтения , совершенствование навыков письма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Default="00396315" w:rsidP="004038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Игнатьева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2, 3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133 прочитать ,понять содержание , вставить пропущенные предложения ,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133 собрать информацию и представить ее в видео доклада или презентации </w:t>
            </w:r>
          </w:p>
        </w:tc>
      </w:tr>
      <w:tr w:rsidR="00396315" w:rsidRPr="00437C6B" w:rsidTr="003A2E54">
        <w:trPr>
          <w:trHeight w:val="45"/>
        </w:trPr>
        <w:tc>
          <w:tcPr>
            <w:tcW w:w="709" w:type="dxa"/>
            <w:vMerge/>
          </w:tcPr>
          <w:p w:rsidR="00396315" w:rsidRPr="001C40B3" w:rsidRDefault="00396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96315" w:rsidRPr="00064F28" w:rsidRDefault="00396315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921A23" w:rsidRDefault="0039631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312650" w:rsidRDefault="003963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541D36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Обобщение и повторение темы «Металлы»</w:t>
            </w:r>
            <w:r w:rsidR="00FD3FDB">
              <w:rPr>
                <w:rFonts w:cs="Times New Roman"/>
                <w:sz w:val="16"/>
                <w:szCs w:val="16"/>
              </w:rPr>
              <w:t xml:space="preserve">. Повторить химические свойства металлов и способы их получения.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6315" w:rsidRPr="00541D36" w:rsidRDefault="00396315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 26-28 стр.161 №1 решить задачу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b/>
                <w:bCs/>
                <w:sz w:val="16"/>
                <w:szCs w:val="16"/>
              </w:rPr>
              <w:t>Проект № 7</w:t>
            </w:r>
            <w:r w:rsidRPr="00761447">
              <w:rPr>
                <w:rFonts w:ascii="7" w:hAnsi="7" w:cs="Times New Roman"/>
                <w:b/>
                <w:bCs/>
                <w:sz w:val="16"/>
                <w:szCs w:val="16"/>
              </w:rPr>
              <w:t xml:space="preserve">  «</w:t>
            </w:r>
            <w:r w:rsidRPr="00761447">
              <w:rPr>
                <w:rFonts w:ascii="7" w:hAnsi="7" w:cs="Times New Roman"/>
                <w:sz w:val="16"/>
                <w:szCs w:val="16"/>
              </w:rPr>
              <w:t>Корреляционные зависимости</w:t>
            </w:r>
            <w:r w:rsidRPr="00761447">
              <w:rPr>
                <w:rFonts w:ascii="7" w:hAnsi="7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61447" w:rsidRDefault="00D2117B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761447">
              <w:rPr>
                <w:rFonts w:ascii="7" w:hAnsi="7" w:cs="Times New Roman"/>
                <w:sz w:val="16"/>
                <w:szCs w:val="16"/>
              </w:rPr>
              <w:t>Повторить § 19.</w:t>
            </w:r>
          </w:p>
          <w:p w:rsidR="00D2117B" w:rsidRPr="00761447" w:rsidRDefault="00D2117B" w:rsidP="00403855">
            <w:pPr>
              <w:rPr>
                <w:rFonts w:ascii="7" w:hAnsi="7" w:cs="Times New Roman"/>
                <w:b/>
                <w:sz w:val="16"/>
                <w:szCs w:val="16"/>
              </w:rPr>
            </w:pPr>
            <w:r w:rsidRPr="00761447">
              <w:rPr>
                <w:rFonts w:ascii="7" w:hAnsi="7" w:cs="Times New Roman"/>
                <w:b/>
                <w:sz w:val="16"/>
                <w:szCs w:val="16"/>
              </w:rPr>
              <w:t>Выполнить задание.</w:t>
            </w:r>
          </w:p>
          <w:p w:rsidR="00D2117B" w:rsidRPr="00761447" w:rsidRDefault="00D2117B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761447">
              <w:rPr>
                <w:rFonts w:ascii="7" w:hAnsi="7" w:cs="Times New Roman"/>
                <w:sz w:val="16"/>
                <w:szCs w:val="16"/>
              </w:rPr>
              <w:t xml:space="preserve">Придумать таблицу парных измерений значений некоторых величин, между которыми существует гипотетическая корреляционная зависимость. Придумываете соответствующие данные, стараясь делать это наиболее правдоподобным образом. Провести анализ этой зависимости на наличие линейной корреляции. </w:t>
            </w:r>
          </w:p>
          <w:p w:rsidR="00D2117B" w:rsidRPr="00460570" w:rsidRDefault="00D2117B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761447">
              <w:rPr>
                <w:rFonts w:ascii="7" w:hAnsi="7" w:cs="Times New Roman"/>
                <w:sz w:val="16"/>
                <w:szCs w:val="16"/>
              </w:rPr>
              <w:t>В-1.  Уровень образования и уровень занимаемой должности (придумайте условную шкалу).</w:t>
            </w:r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Алеканова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Аметов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Акмуллаева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, </w:t>
            </w:r>
            <w:r w:rsidRPr="00460570">
              <w:rPr>
                <w:rFonts w:ascii="7" w:hAnsi="7" w:cs="Times New Roman"/>
                <w:sz w:val="16"/>
                <w:szCs w:val="16"/>
              </w:rPr>
              <w:t xml:space="preserve">Юхневич,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Дрыгина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>, Галкин, Киселев, Крупенина, Мирошник</w:t>
            </w:r>
          </w:p>
          <w:p w:rsidR="00D2117B" w:rsidRPr="00312650" w:rsidRDefault="00D2117B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761447">
              <w:rPr>
                <w:rFonts w:ascii="7" w:hAnsi="7" w:cs="Times New Roman"/>
                <w:sz w:val="16"/>
                <w:szCs w:val="16"/>
              </w:rPr>
              <w:t>В-2.  Количество удобрений, вносимых в почву, и урожайность той или иной сельскохозяйственной культуры (придумайте условную шкалу).</w:t>
            </w:r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Залюбовская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Лашевич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Логвин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Притычкина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Аджимамбетов</w:t>
            </w:r>
            <w:proofErr w:type="spellEnd"/>
            <w:proofErr w:type="gramStart"/>
            <w:r w:rsidRPr="00460570">
              <w:rPr>
                <w:rFonts w:ascii="7" w:hAnsi="7" w:cs="Times New Roman"/>
                <w:sz w:val="16"/>
                <w:szCs w:val="16"/>
              </w:rPr>
              <w:t xml:space="preserve"> ,</w:t>
            </w:r>
            <w:proofErr w:type="gramEnd"/>
            <w:r w:rsidRPr="00460570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Сеитмуллаева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</w:t>
            </w:r>
            <w:proofErr w:type="spellStart"/>
            <w:r w:rsidRPr="00460570">
              <w:rPr>
                <w:rFonts w:ascii="7" w:hAnsi="7" w:cs="Times New Roman"/>
                <w:sz w:val="16"/>
                <w:szCs w:val="16"/>
              </w:rPr>
              <w:t>Усеинова</w:t>
            </w:r>
            <w:proofErr w:type="spellEnd"/>
            <w:r w:rsidRPr="00460570">
              <w:rPr>
                <w:rFonts w:ascii="7" w:hAnsi="7" w:cs="Times New Roman"/>
                <w:sz w:val="16"/>
                <w:szCs w:val="16"/>
              </w:rPr>
              <w:t xml:space="preserve">, Сидорина,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Бачкала</w:t>
            </w:r>
            <w:proofErr w:type="spellEnd"/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D2117B" w:rsidRPr="007A5245">
                <w:rPr>
                  <w:rStyle w:val="a6"/>
                  <w:sz w:val="16"/>
                  <w:szCs w:val="16"/>
                </w:rPr>
                <w:t>https://www.youtube.com/watch?v=1qFl19bqRJQ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sz w:val="16"/>
                <w:szCs w:val="16"/>
              </w:rPr>
            </w:pPr>
            <w:r w:rsidRPr="007A5245">
              <w:rPr>
                <w:sz w:val="16"/>
                <w:szCs w:val="16"/>
              </w:rPr>
              <w:t>Основные изобразительно-выразительные средства языка. Тропы и фигуры речи</w:t>
            </w:r>
          </w:p>
          <w:p w:rsidR="00D2117B" w:rsidRPr="007A5245" w:rsidRDefault="00D2117B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rFonts w:ascii="7" w:hAnsi="7" w:cs="Times New Roman"/>
                <w:sz w:val="16"/>
                <w:szCs w:val="16"/>
              </w:rPr>
            </w:pPr>
            <w:r w:rsidRPr="007A5245">
              <w:rPr>
                <w:rFonts w:ascii="7" w:hAnsi="7" w:cs="Times New Roman"/>
                <w:sz w:val="16"/>
                <w:szCs w:val="16"/>
              </w:rPr>
              <w:t>Посмотреть видео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7A5245">
              <w:rPr>
                <w:rFonts w:ascii="7" w:hAnsi="7" w:cs="Times New Roman"/>
                <w:sz w:val="16"/>
                <w:szCs w:val="16"/>
              </w:rPr>
              <w:t xml:space="preserve"> </w:t>
            </w:r>
            <w:r w:rsidRPr="007A5245">
              <w:rPr>
                <w:sz w:val="16"/>
                <w:szCs w:val="16"/>
              </w:rPr>
              <w:t xml:space="preserve">Подготовить письменное сообщение по теме «Тропы и фигуры речи»  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Default="00D2117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941C4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Повторение. Применение производной.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941C4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№5.6 (а), 5.10. Решу ЕГЭ. Вариант 7.</w:t>
            </w:r>
          </w:p>
        </w:tc>
      </w:tr>
      <w:tr w:rsidR="00D2117B" w:rsidRPr="007F3200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921A23" w:rsidRDefault="00D21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EE682D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D2117B" w:rsidRPr="00541D3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https://www.youtube.com/watch?v=z_eAJ1GSqLw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541D36" w:rsidRDefault="00D2117B" w:rsidP="00803195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Живое существо биосферы и ее функции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541D36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Учебник 9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cs="Times New Roman"/>
                <w:sz w:val="16"/>
                <w:szCs w:val="16"/>
              </w:rPr>
              <w:t>. параграф 49,стр. 125 ответить на вопросы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 w:val="restart"/>
          </w:tcPr>
          <w:p w:rsidR="00D2117B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  <w:proofErr w:type="gramEnd"/>
          </w:p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7A5245" w:rsidRDefault="008D6533" w:rsidP="00803195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3" w:history="1">
              <w:r w:rsidR="00D2117B" w:rsidRPr="007A5245">
                <w:rPr>
                  <w:rStyle w:val="a6"/>
                  <w:sz w:val="16"/>
                  <w:szCs w:val="16"/>
                </w:rPr>
                <w:t>https://www.youtube.com/watch?v=-f_Q_FtZCMs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rFonts w:ascii="7" w:hAnsi="7" w:cs="Times New Roman"/>
                <w:sz w:val="16"/>
                <w:szCs w:val="16"/>
              </w:rPr>
            </w:pPr>
            <w:r w:rsidRPr="007A5245">
              <w:rPr>
                <w:rStyle w:val="210"/>
                <w:sz w:val="16"/>
                <w:szCs w:val="16"/>
              </w:rPr>
              <w:t>Искушение новизной: ранний русский авангард. Целительный неоклассицизм.</w:t>
            </w:r>
            <w:r w:rsidR="00FD3FDB">
              <w:rPr>
                <w:rStyle w:val="210"/>
                <w:sz w:val="16"/>
                <w:szCs w:val="16"/>
              </w:rPr>
              <w:t xml:space="preserve"> Рассмотреть, какие живые существа населяют </w:t>
            </w:r>
            <w:proofErr w:type="gramStart"/>
            <w:r w:rsidR="00FD3FDB">
              <w:rPr>
                <w:rStyle w:val="210"/>
                <w:sz w:val="16"/>
                <w:szCs w:val="16"/>
              </w:rPr>
              <w:t>биосферу</w:t>
            </w:r>
            <w:proofErr w:type="gramEnd"/>
            <w:r w:rsidR="00FD3FDB">
              <w:rPr>
                <w:rStyle w:val="210"/>
                <w:sz w:val="16"/>
                <w:szCs w:val="16"/>
              </w:rPr>
              <w:t xml:space="preserve"> и </w:t>
            </w:r>
            <w:proofErr w:type="gramStart"/>
            <w:r w:rsidR="00FD3FDB">
              <w:rPr>
                <w:rStyle w:val="210"/>
                <w:sz w:val="16"/>
                <w:szCs w:val="16"/>
              </w:rPr>
              <w:t>какие</w:t>
            </w:r>
            <w:proofErr w:type="gramEnd"/>
            <w:r w:rsidR="00FD3FDB">
              <w:rPr>
                <w:rStyle w:val="210"/>
                <w:sz w:val="16"/>
                <w:szCs w:val="16"/>
              </w:rPr>
              <w:t xml:space="preserve"> функции выполняют.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rFonts w:cs="Times New Roman"/>
                <w:sz w:val="16"/>
                <w:szCs w:val="16"/>
              </w:rPr>
            </w:pPr>
            <w:r w:rsidRPr="007A5245">
              <w:rPr>
                <w:rFonts w:cs="Times New Roman"/>
                <w:sz w:val="16"/>
                <w:szCs w:val="16"/>
              </w:rPr>
              <w:t>Изучить тему  10 по учебнику</w:t>
            </w:r>
            <w:proofErr w:type="gramStart"/>
            <w:r w:rsidRPr="007A5245"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  <w:r w:rsidRPr="007A5245">
              <w:rPr>
                <w:rFonts w:cs="Times New Roman"/>
                <w:sz w:val="16"/>
                <w:szCs w:val="16"/>
              </w:rPr>
              <w:t xml:space="preserve"> Посмотреть видео </w:t>
            </w:r>
            <w:r w:rsidRPr="007A5245">
              <w:rPr>
                <w:sz w:val="16"/>
                <w:szCs w:val="16"/>
              </w:rPr>
              <w:t>, ответить письменно на вопросы  1,2,4 на стр. 203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941C4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Повторение. Векторы в пространстве.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941C4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84-99. Вопросы 1-15. Решу ЕГЭ. Вариант 8.</w:t>
            </w:r>
          </w:p>
        </w:tc>
      </w:tr>
      <w:tr w:rsidR="00D2117B" w:rsidRPr="00095724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DB578D" w:rsidRDefault="008D6533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D2117B" w:rsidRPr="00DB578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https://videouroki.net/video/18-sistema-zemlya-luna.html</w:t>
              </w:r>
            </w:hyperlink>
          </w:p>
          <w:p w:rsidR="00D2117B" w:rsidRPr="00312650" w:rsidRDefault="00D2117B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DB578D">
              <w:rPr>
                <w:rFonts w:ascii="7" w:hAnsi="7" w:cs="Times New Roman"/>
                <w:sz w:val="16"/>
                <w:szCs w:val="16"/>
              </w:rPr>
              <w:t>Строение Солнечной системы. Система Земля – Луна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 w:rsidP="00403855">
            <w:pPr>
              <w:rPr>
                <w:rFonts w:ascii="7" w:hAnsi="7" w:cs="Times New Roman"/>
                <w:sz w:val="16"/>
                <w:szCs w:val="16"/>
              </w:rPr>
            </w:pPr>
            <w:r w:rsidRPr="00DB578D">
              <w:rPr>
                <w:rFonts w:ascii="7" w:hAnsi="7" w:cs="Times New Roman"/>
                <w:sz w:val="16"/>
                <w:szCs w:val="16"/>
              </w:rPr>
              <w:t>Изучить § 100, конспект. Ответить письменно на вопросы (с. 373)</w:t>
            </w:r>
          </w:p>
        </w:tc>
      </w:tr>
      <w:tr w:rsidR="00D2117B" w:rsidRPr="00095724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A5245" w:rsidRDefault="008D6533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D2117B" w:rsidRPr="007A5245">
                <w:rPr>
                  <w:rStyle w:val="a6"/>
                  <w:sz w:val="16"/>
                  <w:szCs w:val="16"/>
                </w:rPr>
                <w:t>https://onlinetestpad.com/ru/test/27783-test-po-poeme-attvardovskogo-vasilij-terkin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A5245">
              <w:rPr>
                <w:rFonts w:ascii="Calibri" w:eastAsia="Calibri" w:hAnsi="Calibri" w:cs="Times New Roman"/>
                <w:sz w:val="16"/>
                <w:szCs w:val="16"/>
              </w:rPr>
              <w:t>Основные мотивы лирики А.Твардовского.</w:t>
            </w:r>
          </w:p>
          <w:p w:rsidR="00D2117B" w:rsidRPr="007A5245" w:rsidRDefault="00D2117B" w:rsidP="00803195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rFonts w:cs="Times New Roman"/>
                <w:sz w:val="16"/>
                <w:szCs w:val="16"/>
              </w:rPr>
            </w:pPr>
            <w:r w:rsidRPr="007A5245">
              <w:rPr>
                <w:rFonts w:cs="Times New Roman"/>
                <w:sz w:val="16"/>
                <w:szCs w:val="16"/>
              </w:rPr>
              <w:t>Стр.230 – 232 изучить. Пройти тест</w:t>
            </w:r>
            <w:proofErr w:type="gramStart"/>
            <w:r w:rsidRPr="007A5245">
              <w:rPr>
                <w:rFonts w:cs="Times New Roman"/>
                <w:sz w:val="16"/>
                <w:szCs w:val="16"/>
              </w:rPr>
              <w:t xml:space="preserve"> </w:t>
            </w:r>
            <w:r w:rsidRPr="007A5245">
              <w:rPr>
                <w:sz w:val="16"/>
                <w:szCs w:val="16"/>
              </w:rPr>
              <w:t>,</w:t>
            </w:r>
            <w:proofErr w:type="gramEnd"/>
            <w:r w:rsidRPr="007A5245">
              <w:rPr>
                <w:sz w:val="16"/>
                <w:szCs w:val="16"/>
              </w:rPr>
              <w:t xml:space="preserve">  результаты  предоставить. </w:t>
            </w:r>
          </w:p>
        </w:tc>
      </w:tr>
      <w:tr w:rsidR="00D2117B" w:rsidRPr="00095724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A92DCE" w:rsidRDefault="00D2117B" w:rsidP="002E2C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 этом уроке повторяем изученный материал по Всеобщей истории за весь курс 11 класса</w:t>
            </w:r>
            <w:r w:rsidR="002E2C71">
              <w:rPr>
                <w:rFonts w:cs="Times New Roman"/>
                <w:sz w:val="16"/>
                <w:szCs w:val="16"/>
              </w:rPr>
              <w:t xml:space="preserve"> («Мировые войны и революции» 1914, 1945 </w:t>
            </w:r>
            <w:proofErr w:type="spellStart"/>
            <w:proofErr w:type="gramStart"/>
            <w:r w:rsidR="002E2C71">
              <w:rPr>
                <w:rFonts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="002E2C71">
              <w:rPr>
                <w:rFonts w:cs="Times New Roman"/>
                <w:sz w:val="16"/>
                <w:szCs w:val="16"/>
              </w:rPr>
              <w:t>, «Мир во второй половине 20-начале 21 века»)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A92DCE" w:rsidRDefault="00D2117B" w:rsidP="00803195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268, вопрос 1, 2, 3 письменно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095724" w:rsidRDefault="00D211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D2117B" w:rsidRPr="006908A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https://resh.edu.ru/subject/lesson/4864/start/163277/</w:t>
              </w:r>
            </w:hyperlink>
          </w:p>
          <w:p w:rsidR="00D2117B" w:rsidRPr="00312650" w:rsidRDefault="00D2117B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282EF8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 в мировом хозяйстве и МГРТ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282EF8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Стр.362-370 изучить.  Письменно ответить на вопросы 1. 3. 4. 5 стр.374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921A23" w:rsidRDefault="00D21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312650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D2117B" w:rsidRPr="00EC051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https://www.youtube.com/watch?v=gy-QYn6p-ZE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9D2F29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ОРУ. Эстафетный бег</w:t>
            </w:r>
            <w:r w:rsidR="0055696D">
              <w:rPr>
                <w:rFonts w:cs="Times New Roman"/>
                <w:sz w:val="16"/>
                <w:szCs w:val="16"/>
              </w:rPr>
              <w:t>. Метание гранаты на расстояние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2117B" w:rsidRPr="009D2F29" w:rsidRDefault="00D2117B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 w:val="restart"/>
          </w:tcPr>
          <w:p w:rsidR="00D2117B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476B7B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тему:» Судебное производство»,   знакомимся с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ЕГО ОСОБЕННОСТЯМИ, учим новые термины, разбираем ситуации</w:t>
            </w:r>
            <w:r w:rsidR="0043494A">
              <w:rPr>
                <w:rFonts w:cs="Times New Roman"/>
                <w:sz w:val="16"/>
                <w:szCs w:val="16"/>
              </w:rPr>
              <w:t xml:space="preserve">. </w:t>
            </w:r>
            <w:r w:rsidR="0043494A">
              <w:rPr>
                <w:rFonts w:ascii="Times New Roman" w:hAnsi="Times New Roman" w:cs="Times New Roman"/>
                <w:sz w:val="18"/>
                <w:szCs w:val="18"/>
              </w:rPr>
              <w:t xml:space="preserve">Конспект урока прикреплен на </w:t>
            </w:r>
            <w:proofErr w:type="spellStart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="00434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2117B" w:rsidRPr="00D76CBD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конспект, выучить термины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D2F29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Военнослужащий – это??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D2F29" w:rsidRDefault="00D2117B" w:rsidP="00803195">
            <w:pPr>
              <w:rPr>
                <w:rFonts w:cs="Times New Roman"/>
                <w:sz w:val="16"/>
                <w:szCs w:val="16"/>
              </w:rPr>
            </w:pPr>
            <w:r w:rsidRPr="009D2F29">
              <w:rPr>
                <w:rFonts w:cs="Times New Roman"/>
                <w:sz w:val="16"/>
                <w:szCs w:val="16"/>
              </w:rPr>
              <w:t>&amp;</w:t>
            </w:r>
            <w:r>
              <w:rPr>
                <w:rFonts w:cs="Times New Roman"/>
                <w:sz w:val="16"/>
                <w:szCs w:val="16"/>
              </w:rPr>
              <w:t xml:space="preserve"> 55 изучить и ответить на вопросы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541D36" w:rsidRDefault="00D2117B" w:rsidP="00FD3F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Обобщение и повторение темы «Неметаллы»</w:t>
            </w:r>
            <w:r w:rsidR="00FD3FDB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="00FD3FDB">
              <w:rPr>
                <w:rFonts w:cs="Times New Roman"/>
                <w:sz w:val="16"/>
                <w:szCs w:val="16"/>
              </w:rPr>
              <w:t>Повторитьхим</w:t>
            </w:r>
            <w:proofErr w:type="spellEnd"/>
            <w:r w:rsidR="00FD3FDB">
              <w:rPr>
                <w:rFonts w:cs="Times New Roman"/>
                <w:sz w:val="16"/>
                <w:szCs w:val="16"/>
              </w:rPr>
              <w:t>. Свойства неметаллов и качественные реакции на анионы.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541D36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параграф36-38 стр.191 №5 решить задачу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D211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941C4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Повторение. Построение графиков с помощью производной.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7941C4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 159. Пример 3.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156 №5.114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а,б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D2117B" w:rsidRPr="00437C6B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21A23" w:rsidRDefault="00D21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312650" w:rsidRDefault="008D6533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D2117B" w:rsidRPr="006908A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https://www.youtube.com/watch?v=StH_3V8BHXY</w:t>
              </w:r>
            </w:hyperlink>
            <w:r w:rsidR="00D211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D2F29" w:rsidRDefault="00D2117B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ОРУ. 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>Метание гранаты</w:t>
            </w:r>
            <w:r w:rsidR="0055696D">
              <w:rPr>
                <w:rFonts w:cs="Times New Roman"/>
                <w:sz w:val="16"/>
                <w:szCs w:val="16"/>
              </w:rPr>
              <w:t>. Прыжок в длину с места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117B" w:rsidRPr="009D2F29" w:rsidRDefault="00D2117B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2117B" w:rsidRPr="00095724" w:rsidTr="003A2E54">
        <w:trPr>
          <w:trHeight w:val="45"/>
        </w:trPr>
        <w:tc>
          <w:tcPr>
            <w:tcW w:w="709" w:type="dxa"/>
            <w:vMerge/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D2117B" w:rsidRPr="00064F28" w:rsidRDefault="00D2117B" w:rsidP="00DA1F67">
            <w:pPr>
              <w:rPr>
                <w:rFonts w:ascii="Times New Roman" w:hAnsi="Times New Roman" w:cs="Times New Roman"/>
                <w:color w:val="000000"/>
              </w:rPr>
            </w:pPr>
            <w:r w:rsidRPr="00064F2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D2117B" w:rsidRPr="001C40B3" w:rsidRDefault="00D2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D2117B" w:rsidRPr="007A5245" w:rsidRDefault="008D6533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D2117B" w:rsidRPr="007A5245">
                <w:rPr>
                  <w:rStyle w:val="a6"/>
                  <w:sz w:val="16"/>
                  <w:szCs w:val="16"/>
                </w:rPr>
                <w:t>https://resh.edu.ru/subject/lesson/3842/start/13626/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rFonts w:ascii="7" w:hAnsi="7" w:cs="Times New Roman"/>
                <w:sz w:val="16"/>
                <w:szCs w:val="16"/>
              </w:rPr>
            </w:pPr>
            <w:r w:rsidRPr="007A5245">
              <w:rPr>
                <w:rFonts w:ascii="Calibri" w:eastAsia="Calibri" w:hAnsi="Calibri" w:cs="Times New Roman"/>
                <w:sz w:val="16"/>
                <w:szCs w:val="16"/>
              </w:rPr>
              <w:t>Поэзия Н.А.Заболоцкого.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D2117B" w:rsidRPr="007A5245" w:rsidRDefault="00D2117B" w:rsidP="00803195">
            <w:pPr>
              <w:rPr>
                <w:rFonts w:cs="Times New Roman"/>
                <w:sz w:val="16"/>
                <w:szCs w:val="16"/>
              </w:rPr>
            </w:pPr>
            <w:r w:rsidRPr="007A5245">
              <w:rPr>
                <w:rFonts w:cs="Times New Roman"/>
                <w:sz w:val="16"/>
                <w:szCs w:val="16"/>
              </w:rPr>
              <w:t>Изучить урок</w:t>
            </w:r>
            <w:proofErr w:type="gramStart"/>
            <w:r w:rsidRPr="007A5245">
              <w:rPr>
                <w:rFonts w:cs="Times New Roman"/>
                <w:sz w:val="16"/>
                <w:szCs w:val="16"/>
              </w:rPr>
              <w:t xml:space="preserve"> </w:t>
            </w:r>
            <w:r w:rsidRPr="007A5245">
              <w:rPr>
                <w:sz w:val="16"/>
                <w:szCs w:val="16"/>
              </w:rPr>
              <w:t>,</w:t>
            </w:r>
            <w:proofErr w:type="gramEnd"/>
            <w:r w:rsidRPr="007A5245">
              <w:rPr>
                <w:sz w:val="16"/>
                <w:szCs w:val="16"/>
              </w:rPr>
              <w:t xml:space="preserve"> написать обзор поэзии Заболоцкого</w:t>
            </w:r>
          </w:p>
        </w:tc>
      </w:tr>
    </w:tbl>
    <w:p w:rsidR="00B95524" w:rsidRPr="005237CA" w:rsidRDefault="00B95524" w:rsidP="001C40B3"/>
    <w:sectPr w:rsidR="00B95524" w:rsidRPr="005237C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7519"/>
    <w:rsid w:val="00102642"/>
    <w:rsid w:val="00190FC3"/>
    <w:rsid w:val="001C40B3"/>
    <w:rsid w:val="00205966"/>
    <w:rsid w:val="00250B70"/>
    <w:rsid w:val="002B4EA6"/>
    <w:rsid w:val="002E2C71"/>
    <w:rsid w:val="002E7143"/>
    <w:rsid w:val="00306BC9"/>
    <w:rsid w:val="00312650"/>
    <w:rsid w:val="003134FA"/>
    <w:rsid w:val="00380CAD"/>
    <w:rsid w:val="00396315"/>
    <w:rsid w:val="003A4EB8"/>
    <w:rsid w:val="003E7721"/>
    <w:rsid w:val="0040066F"/>
    <w:rsid w:val="00410978"/>
    <w:rsid w:val="00426D2F"/>
    <w:rsid w:val="00432643"/>
    <w:rsid w:val="0043494A"/>
    <w:rsid w:val="00437C6B"/>
    <w:rsid w:val="00463B4C"/>
    <w:rsid w:val="004B294B"/>
    <w:rsid w:val="004C6FE4"/>
    <w:rsid w:val="005237CA"/>
    <w:rsid w:val="005301F9"/>
    <w:rsid w:val="0055696D"/>
    <w:rsid w:val="005A1011"/>
    <w:rsid w:val="00675FDA"/>
    <w:rsid w:val="006801A3"/>
    <w:rsid w:val="006A4C09"/>
    <w:rsid w:val="00713DD6"/>
    <w:rsid w:val="00727A60"/>
    <w:rsid w:val="00736C6A"/>
    <w:rsid w:val="007F3200"/>
    <w:rsid w:val="00846DC3"/>
    <w:rsid w:val="008D6533"/>
    <w:rsid w:val="00902DA7"/>
    <w:rsid w:val="00910667"/>
    <w:rsid w:val="00914572"/>
    <w:rsid w:val="00921A23"/>
    <w:rsid w:val="0092540E"/>
    <w:rsid w:val="009A6358"/>
    <w:rsid w:val="009C5608"/>
    <w:rsid w:val="009D3F1B"/>
    <w:rsid w:val="00A0237D"/>
    <w:rsid w:val="00A4565C"/>
    <w:rsid w:val="00A742CA"/>
    <w:rsid w:val="00AE712C"/>
    <w:rsid w:val="00B62FAF"/>
    <w:rsid w:val="00B8008C"/>
    <w:rsid w:val="00B95524"/>
    <w:rsid w:val="00BB3A42"/>
    <w:rsid w:val="00BB545F"/>
    <w:rsid w:val="00BE444A"/>
    <w:rsid w:val="00C23F2C"/>
    <w:rsid w:val="00C425D4"/>
    <w:rsid w:val="00CC3ADA"/>
    <w:rsid w:val="00CF4890"/>
    <w:rsid w:val="00D12569"/>
    <w:rsid w:val="00D2117B"/>
    <w:rsid w:val="00D23BE6"/>
    <w:rsid w:val="00D379BB"/>
    <w:rsid w:val="00D45F0A"/>
    <w:rsid w:val="00D51330"/>
    <w:rsid w:val="00DA5023"/>
    <w:rsid w:val="00DB1610"/>
    <w:rsid w:val="00E2468B"/>
    <w:rsid w:val="00E451AA"/>
    <w:rsid w:val="00E63B92"/>
    <w:rsid w:val="00E73EE2"/>
    <w:rsid w:val="00E807DE"/>
    <w:rsid w:val="00E8269F"/>
    <w:rsid w:val="00EC408F"/>
    <w:rsid w:val="00ED591D"/>
    <w:rsid w:val="00EE682D"/>
    <w:rsid w:val="00F05B20"/>
    <w:rsid w:val="00F559D5"/>
    <w:rsid w:val="00F92664"/>
    <w:rsid w:val="00FC4477"/>
    <w:rsid w:val="00FD3FDB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210">
    <w:name w:val="Основной текст (2) + 10"/>
    <w:aliases w:val="5 pt"/>
    <w:basedOn w:val="a0"/>
    <w:rsid w:val="005237CA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msonospacingmailrucssattributepostfix">
    <w:name w:val="msonospacing_mailru_css_attribute_postfix"/>
    <w:basedOn w:val="a"/>
    <w:rsid w:val="00F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48/start/93577/" TargetMode="External"/><Relationship Id="rId13" Type="http://schemas.openxmlformats.org/officeDocument/2006/relationships/hyperlink" Target="https://videouroki.net/video/33-radioaktivnost-zakon-radioaktivnogho-raspada.html" TargetMode="External"/><Relationship Id="rId18" Type="http://schemas.openxmlformats.org/officeDocument/2006/relationships/hyperlink" Target="https://www.youtube.com/watch?v=kgLB386J_xo&amp;t=2s" TargetMode="External"/><Relationship Id="rId26" Type="http://schemas.openxmlformats.org/officeDocument/2006/relationships/hyperlink" Target="https://resh.edu.ru/subject/lesson/4864/start/16327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qFl19bqRJQ" TargetMode="External"/><Relationship Id="rId7" Type="http://schemas.openxmlformats.org/officeDocument/2006/relationships/hyperlink" Target="https://www.youtube.com/watch?v=i0tN0-i_zRg&amp;feature=emb_logo" TargetMode="External"/><Relationship Id="rId12" Type="http://schemas.openxmlformats.org/officeDocument/2006/relationships/hyperlink" Target="https://videouroki.net/video/32-enierghiia-sviazi-atomnykh-iadier.html" TargetMode="External"/><Relationship Id="rId17" Type="http://schemas.openxmlformats.org/officeDocument/2006/relationships/hyperlink" Target="https://resh.edu.ru/subject/lesson/4812/start/13707/" TargetMode="External"/><Relationship Id="rId25" Type="http://schemas.openxmlformats.org/officeDocument/2006/relationships/hyperlink" Target="https://onlinetestpad.com/ru/test/27783-test-po-poeme-attvardovskogo-vasilij-terk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4z7gDsSKUmU" TargetMode="External"/><Relationship Id="rId20" Type="http://schemas.openxmlformats.org/officeDocument/2006/relationships/hyperlink" Target="https://youtu.be/-7caGCKECO4" TargetMode="External"/><Relationship Id="rId29" Type="http://schemas.openxmlformats.org/officeDocument/2006/relationships/hyperlink" Target="https://resh.edu.ru/subject/lesson/3842/start/136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72/main/166783/" TargetMode="External"/><Relationship Id="rId11" Type="http://schemas.openxmlformats.org/officeDocument/2006/relationships/hyperlink" Target="https://videouroki.net/video/31-osnovnyie-formuly-i-mietodichieskiie-riekomiendatsii-po-rieshieniiu-zadach-na-fiziku-atomnogho-iadra.html" TargetMode="External"/><Relationship Id="rId24" Type="http://schemas.openxmlformats.org/officeDocument/2006/relationships/hyperlink" Target="https://videouroki.net/video/18-sistema-zemlya-luna.html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0YqMWet09uE" TargetMode="External"/><Relationship Id="rId23" Type="http://schemas.openxmlformats.org/officeDocument/2006/relationships/hyperlink" Target="https://www.youtube.com/watch?v=-f_Q_FtZCMs" TargetMode="External"/><Relationship Id="rId28" Type="http://schemas.openxmlformats.org/officeDocument/2006/relationships/hyperlink" Target="https://www.youtube.com/watch?v=StH_3V8BHXY" TargetMode="External"/><Relationship Id="rId10" Type="http://schemas.openxmlformats.org/officeDocument/2006/relationships/hyperlink" Target="https://videouroki.net/video/27-fotoeffiekt-i-iegho-zakony-uravnieniie-einshtieina-dlia-fotoeffiekta.html" TargetMode="External"/><Relationship Id="rId19" Type="http://schemas.openxmlformats.org/officeDocument/2006/relationships/hyperlink" Target="https://www.youtube.com/watch?v=FqX0Hqnj8q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ideouroki.net/video/28-foton-iegho-enierghiia-i-impul-s.html" TargetMode="External"/><Relationship Id="rId14" Type="http://schemas.openxmlformats.org/officeDocument/2006/relationships/hyperlink" Target="https://www.youtube.com/watch?v=-FSly571PdE" TargetMode="External"/><Relationship Id="rId22" Type="http://schemas.openxmlformats.org/officeDocument/2006/relationships/hyperlink" Target="https://www.youtube.com/watch?v=z_eAJ1GSqLw" TargetMode="External"/><Relationship Id="rId27" Type="http://schemas.openxmlformats.org/officeDocument/2006/relationships/hyperlink" Target="https://www.youtube.com/watch?v=gy-QYn6p-Z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20</cp:revision>
  <cp:lastPrinted>2020-04-03T11:08:00Z</cp:lastPrinted>
  <dcterms:created xsi:type="dcterms:W3CDTF">2020-04-06T16:38:00Z</dcterms:created>
  <dcterms:modified xsi:type="dcterms:W3CDTF">2020-04-14T07:59:00Z</dcterms:modified>
</cp:coreProperties>
</file>