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6B" w:rsidRDefault="00881F6B">
      <w:r w:rsidRPr="00881F6B">
        <w:rPr>
          <w:b/>
          <w:sz w:val="28"/>
          <w:szCs w:val="28"/>
        </w:rPr>
        <w:t>Публичный открытый доклад председателя первичной профсоюзной организации МБОУ «</w:t>
      </w:r>
      <w:proofErr w:type="spellStart"/>
      <w:r w:rsidRPr="00881F6B">
        <w:rPr>
          <w:b/>
          <w:sz w:val="28"/>
          <w:szCs w:val="28"/>
        </w:rPr>
        <w:t>Желябовская</w:t>
      </w:r>
      <w:proofErr w:type="spellEnd"/>
      <w:r w:rsidRPr="00881F6B">
        <w:rPr>
          <w:b/>
          <w:sz w:val="28"/>
          <w:szCs w:val="28"/>
        </w:rPr>
        <w:t xml:space="preserve"> СОШ»</w:t>
      </w:r>
      <w:r w:rsidR="00986E51">
        <w:rPr>
          <w:b/>
          <w:sz w:val="28"/>
          <w:szCs w:val="28"/>
        </w:rPr>
        <w:t xml:space="preserve"> </w:t>
      </w:r>
      <w:proofErr w:type="spellStart"/>
      <w:r w:rsidR="00986E51">
        <w:rPr>
          <w:b/>
          <w:sz w:val="28"/>
          <w:szCs w:val="28"/>
        </w:rPr>
        <w:t>Османовой</w:t>
      </w:r>
      <w:proofErr w:type="spellEnd"/>
      <w:r w:rsidR="00986E51">
        <w:rPr>
          <w:b/>
          <w:sz w:val="28"/>
          <w:szCs w:val="28"/>
        </w:rPr>
        <w:t xml:space="preserve"> Н.Н.</w:t>
      </w:r>
    </w:p>
    <w:p w:rsidR="00986E51" w:rsidRPr="00AF65C8" w:rsidRDefault="00881F6B" w:rsidP="00AF65C8">
      <w:pPr>
        <w:pStyle w:val="1"/>
        <w:rPr>
          <w:color w:val="auto"/>
          <w:sz w:val="24"/>
          <w:szCs w:val="24"/>
        </w:rPr>
      </w:pPr>
      <w:r w:rsidRPr="00AF65C8">
        <w:rPr>
          <w:color w:val="auto"/>
          <w:sz w:val="24"/>
          <w:szCs w:val="24"/>
        </w:rPr>
        <w:t xml:space="preserve">Профсоюз сегодня, сколько бы его не критиковали — единственная организация, которая защищает трудовые права работников, добивается выполнения социальных гарантий, улучшает и стабилизирует микроклимат в коллективе. </w:t>
      </w:r>
    </w:p>
    <w:p w:rsidR="00AF65C8" w:rsidRDefault="00AF65C8" w:rsidP="00AF65C8">
      <w:pPr>
        <w:pStyle w:val="a3"/>
      </w:pPr>
      <w:r w:rsidRPr="00AF65C8">
        <w:t xml:space="preserve">Уважаемые коллеги! Сегодня мы проводим итог работы нашей первичной профсоюзной организации за  период 2017 по  март 2019г.                                                                                                   </w:t>
      </w:r>
      <w:r>
        <w:t xml:space="preserve">              </w:t>
      </w:r>
      <w:r w:rsidRPr="00AF65C8">
        <w:t xml:space="preserve">  В состав ПК в 2014 г. было избран</w:t>
      </w:r>
      <w:r>
        <w:t>но 7 человек.</w:t>
      </w:r>
    </w:p>
    <w:p w:rsidR="00AF65C8" w:rsidRPr="00AF65C8" w:rsidRDefault="00AF65C8" w:rsidP="00AF65C8">
      <w:pPr>
        <w:pStyle w:val="a3"/>
      </w:pPr>
      <w:r w:rsidRPr="00AF65C8">
        <w:t xml:space="preserve"> Члены ПК имели свои обязанности: 1. </w:t>
      </w:r>
      <w:proofErr w:type="spellStart"/>
      <w:r w:rsidRPr="00AF65C8">
        <w:t>Османова</w:t>
      </w:r>
      <w:proofErr w:type="spellEnd"/>
      <w:r w:rsidRPr="00AF65C8">
        <w:t xml:space="preserve"> Н.Н. – председатель ПК .                                                                                                                            2. </w:t>
      </w:r>
      <w:proofErr w:type="spellStart"/>
      <w:r w:rsidRPr="00AF65C8">
        <w:t>Федорчук</w:t>
      </w:r>
      <w:proofErr w:type="spellEnd"/>
      <w:r w:rsidRPr="00AF65C8">
        <w:t xml:space="preserve"> С.А. – председатель по социальному страхованию;                                                                                              3. </w:t>
      </w:r>
      <w:proofErr w:type="gramStart"/>
      <w:r w:rsidRPr="00AF65C8">
        <w:t>Халах</w:t>
      </w:r>
      <w:proofErr w:type="gramEnd"/>
      <w:r w:rsidRPr="00AF65C8">
        <w:t xml:space="preserve"> Л.Р. – </w:t>
      </w:r>
      <w:proofErr w:type="spellStart"/>
      <w:r w:rsidRPr="00AF65C8">
        <w:t>пердседатель</w:t>
      </w:r>
      <w:proofErr w:type="spellEnd"/>
      <w:r w:rsidRPr="00AF65C8">
        <w:t xml:space="preserve"> культ-массовый комиссии; (с 2016г.)                                            </w:t>
      </w:r>
      <w:r>
        <w:t xml:space="preserve">                              </w:t>
      </w:r>
      <w:r w:rsidRPr="00AF65C8">
        <w:t xml:space="preserve">  4. Колупаева М.В. – член комиссии, уполномоченный  по ОТ; </w:t>
      </w:r>
      <w:proofErr w:type="gramStart"/>
      <w:r w:rsidRPr="00AF65C8">
        <w:t xml:space="preserve">( </w:t>
      </w:r>
      <w:proofErr w:type="gramEnd"/>
      <w:r w:rsidRPr="00AF65C8">
        <w:t>с 2015г.)</w:t>
      </w:r>
    </w:p>
    <w:p w:rsidR="00AF65C8" w:rsidRPr="00AF65C8" w:rsidRDefault="00AF65C8" w:rsidP="00AF65C8">
      <w:pPr>
        <w:pStyle w:val="a3"/>
      </w:pPr>
      <w:r w:rsidRPr="00AF65C8">
        <w:t>5.Пышнограева И.А-казначей, а также ведёт учёт ППО</w:t>
      </w:r>
    </w:p>
    <w:p w:rsidR="00AF65C8" w:rsidRPr="00AF65C8" w:rsidRDefault="00AF65C8" w:rsidP="00AF65C8">
      <w:pPr>
        <w:pStyle w:val="a3"/>
      </w:pPr>
      <w:r w:rsidRPr="00AF65C8">
        <w:t>6.АлександроВ.М.-  конфликтная комиссия</w:t>
      </w:r>
    </w:p>
    <w:p w:rsidR="00AF65C8" w:rsidRPr="00AF65C8" w:rsidRDefault="00AF65C8" w:rsidP="00AF65C8">
      <w:pPr>
        <w:pStyle w:val="a3"/>
      </w:pPr>
      <w:r w:rsidRPr="00AF65C8">
        <w:t>7.Калашникова М.А.- спортивно-массовая работа.</w:t>
      </w:r>
    </w:p>
    <w:p w:rsidR="00AF65C8" w:rsidRPr="00AF65C8" w:rsidRDefault="00AF65C8" w:rsidP="00AF65C8">
      <w:pPr>
        <w:pStyle w:val="a3"/>
        <w:rPr>
          <w:rFonts w:asciiTheme="majorHAnsi" w:eastAsia="Times New Roman" w:hAnsiTheme="majorHAnsi" w:cs="Times New Roman"/>
          <w:lang w:eastAsia="ru-RU"/>
        </w:rPr>
      </w:pPr>
      <w:r w:rsidRPr="00AF65C8">
        <w:rPr>
          <w:rFonts w:asciiTheme="majorHAnsi" w:eastAsia="Times New Roman" w:hAnsiTheme="majorHAnsi" w:cs="Times New Roman"/>
          <w:lang w:eastAsia="ru-RU"/>
        </w:rPr>
        <w:t xml:space="preserve">       Деятельность профсоюзного комитета первичной профсоюзной организации МБОУ </w:t>
      </w:r>
      <w:r w:rsidRPr="00AF65C8">
        <w:rPr>
          <w:rFonts w:asciiTheme="majorHAnsi" w:eastAsia="Times New Roman" w:hAnsiTheme="majorHAnsi" w:cs="AR CHRISTY"/>
          <w:lang w:eastAsia="ru-RU"/>
        </w:rPr>
        <w:t>«</w:t>
      </w:r>
      <w:proofErr w:type="spellStart"/>
      <w:r w:rsidRPr="00AF65C8">
        <w:rPr>
          <w:rFonts w:asciiTheme="majorHAnsi" w:eastAsia="Times New Roman" w:hAnsiTheme="majorHAnsi" w:cs="Times New Roman"/>
          <w:lang w:eastAsia="ru-RU"/>
        </w:rPr>
        <w:t>Желябовская</w:t>
      </w:r>
      <w:proofErr w:type="spellEnd"/>
      <w:r w:rsidRPr="00AF65C8">
        <w:rPr>
          <w:rFonts w:asciiTheme="majorHAnsi" w:eastAsia="Times New Roman" w:hAnsiTheme="majorHAnsi" w:cs="Times New Roman"/>
          <w:lang w:eastAsia="ru-RU"/>
        </w:rPr>
        <w:t xml:space="preserve"> СОШ</w:t>
      </w:r>
      <w:r w:rsidRPr="00AF65C8">
        <w:rPr>
          <w:rFonts w:asciiTheme="majorHAnsi" w:eastAsia="Times New Roman" w:hAnsiTheme="majorHAnsi" w:cs="AR CHRISTY"/>
          <w:lang w:eastAsia="ru-RU"/>
        </w:rPr>
        <w:t>»</w:t>
      </w:r>
      <w:r w:rsidRPr="00AF65C8">
        <w:rPr>
          <w:rFonts w:asciiTheme="majorHAnsi" w:eastAsia="Times New Roman" w:hAnsiTheme="majorHAnsi" w:cs="Times New Roman"/>
          <w:lang w:eastAsia="ru-RU"/>
        </w:rPr>
        <w:t xml:space="preserve"> основывается на требованиях:</w:t>
      </w:r>
    </w:p>
    <w:p w:rsidR="00AF65C8" w:rsidRPr="00AF65C8" w:rsidRDefault="00AF65C8" w:rsidP="00AF65C8">
      <w:pPr>
        <w:pStyle w:val="a3"/>
        <w:rPr>
          <w:rFonts w:asciiTheme="majorHAnsi" w:eastAsia="Times New Roman" w:hAnsiTheme="majorHAnsi" w:cs="Times New Roman"/>
          <w:lang w:eastAsia="ru-RU"/>
        </w:rPr>
      </w:pPr>
      <w:r w:rsidRPr="00AF65C8">
        <w:rPr>
          <w:rFonts w:asciiTheme="majorHAnsi" w:eastAsia="Times New Roman" w:hAnsiTheme="majorHAnsi" w:cs="Times New Roman"/>
          <w:lang w:eastAsia="ru-RU"/>
        </w:rPr>
        <w:t xml:space="preserve">Устава профсоюза работников народного образования и науки РФ, Положения о ППО, </w:t>
      </w:r>
    </w:p>
    <w:p w:rsidR="00AF65C8" w:rsidRPr="00AF65C8" w:rsidRDefault="00AF65C8" w:rsidP="00AF65C8">
      <w:pPr>
        <w:pStyle w:val="a3"/>
        <w:rPr>
          <w:rFonts w:asciiTheme="majorHAnsi" w:eastAsia="Times New Roman" w:hAnsiTheme="majorHAnsi" w:cs="Times New Roman"/>
          <w:lang w:eastAsia="ru-RU"/>
        </w:rPr>
      </w:pPr>
      <w:r w:rsidRPr="00AF65C8">
        <w:rPr>
          <w:rFonts w:asciiTheme="majorHAnsi" w:eastAsia="Times New Roman" w:hAnsiTheme="majorHAnsi" w:cs="Times New Roman"/>
          <w:lang w:eastAsia="ru-RU"/>
        </w:rPr>
        <w:t xml:space="preserve">Коллективного договора, </w:t>
      </w:r>
    </w:p>
    <w:p w:rsidR="00AF65C8" w:rsidRPr="00AF65C8" w:rsidRDefault="00AF65C8" w:rsidP="00AF65C8">
      <w:pPr>
        <w:pStyle w:val="a3"/>
        <w:rPr>
          <w:rFonts w:asciiTheme="majorHAnsi" w:eastAsia="Times New Roman" w:hAnsiTheme="majorHAnsi" w:cs="Times New Roman"/>
          <w:lang w:eastAsia="ru-RU"/>
        </w:rPr>
      </w:pPr>
      <w:r w:rsidRPr="00AF65C8">
        <w:rPr>
          <w:rFonts w:asciiTheme="majorHAnsi" w:eastAsia="Times New Roman" w:hAnsiTheme="majorHAnsi" w:cs="Times New Roman"/>
          <w:lang w:eastAsia="ru-RU"/>
        </w:rPr>
        <w:t>плана работы первичной профсоюзной организации.</w:t>
      </w:r>
    </w:p>
    <w:p w:rsidR="00AF65C8" w:rsidRPr="00AF65C8" w:rsidRDefault="00AF65C8" w:rsidP="00AF65C8">
      <w:pPr>
        <w:pStyle w:val="a3"/>
        <w:rPr>
          <w:rFonts w:asciiTheme="majorHAnsi" w:eastAsia="Times New Roman" w:hAnsiTheme="majorHAnsi" w:cs="Times New Roman"/>
          <w:lang w:eastAsia="ru-RU"/>
        </w:rPr>
      </w:pPr>
      <w:r w:rsidRPr="00AF65C8">
        <w:rPr>
          <w:rFonts w:asciiTheme="majorHAnsi" w:eastAsia="Times New Roman" w:hAnsiTheme="majorHAnsi" w:cs="Times New Roman"/>
          <w:b/>
          <w:lang w:eastAsia="ru-RU"/>
        </w:rPr>
        <w:t>Цель работы ППО:</w:t>
      </w:r>
    </w:p>
    <w:p w:rsidR="00AF65C8" w:rsidRPr="00AF65C8" w:rsidRDefault="00AF65C8" w:rsidP="00AF65C8">
      <w:pPr>
        <w:pStyle w:val="a3"/>
        <w:rPr>
          <w:rFonts w:asciiTheme="majorHAnsi" w:eastAsia="Times New Roman" w:hAnsiTheme="majorHAnsi" w:cs="Times New Roman"/>
          <w:lang w:eastAsia="ru-RU"/>
        </w:rPr>
      </w:pPr>
      <w:r w:rsidRPr="00AF65C8">
        <w:rPr>
          <w:rFonts w:asciiTheme="majorHAnsi" w:eastAsia="Times New Roman" w:hAnsiTheme="majorHAnsi" w:cs="Times New Roman"/>
          <w:lang w:eastAsia="ru-RU"/>
        </w:rPr>
        <w:t xml:space="preserve">Защита профессиональных, трудовых, социально </w:t>
      </w:r>
      <w:r w:rsidRPr="00AF65C8">
        <w:rPr>
          <w:rFonts w:asciiTheme="majorHAnsi" w:eastAsia="Times New Roman" w:hAnsiTheme="majorHAnsi" w:cs="AR CHRISTY"/>
          <w:lang w:eastAsia="ru-RU"/>
        </w:rPr>
        <w:t>–</w:t>
      </w:r>
      <w:r w:rsidRPr="00AF65C8">
        <w:rPr>
          <w:rFonts w:asciiTheme="majorHAnsi" w:eastAsia="Times New Roman" w:hAnsiTheme="majorHAnsi" w:cs="Times New Roman"/>
          <w:lang w:eastAsia="ru-RU"/>
        </w:rPr>
        <w:t xml:space="preserve"> экономических прав и интересов работников, их здоровья, занятости и социального статуса. </w:t>
      </w:r>
    </w:p>
    <w:p w:rsidR="00AF65C8" w:rsidRPr="00AF65C8" w:rsidRDefault="00AF65C8" w:rsidP="00AF65C8">
      <w:pPr>
        <w:pStyle w:val="a3"/>
        <w:rPr>
          <w:rFonts w:asciiTheme="majorHAnsi" w:eastAsia="Times New Roman" w:hAnsiTheme="majorHAnsi" w:cs="Times New Roman"/>
          <w:lang w:eastAsia="ru-RU"/>
        </w:rPr>
      </w:pPr>
    </w:p>
    <w:p w:rsidR="00AF65C8" w:rsidRPr="00AF65C8" w:rsidRDefault="00AF65C8" w:rsidP="00AF65C8">
      <w:pPr>
        <w:pStyle w:val="a3"/>
        <w:rPr>
          <w:rFonts w:asciiTheme="majorHAnsi" w:eastAsia="Times New Roman" w:hAnsiTheme="majorHAnsi" w:cs="Times New Roman"/>
          <w:lang w:eastAsia="ru-RU"/>
        </w:rPr>
      </w:pPr>
      <w:r w:rsidRPr="00AF65C8">
        <w:rPr>
          <w:rFonts w:asciiTheme="majorHAnsi" w:eastAsia="Times New Roman" w:hAnsiTheme="majorHAnsi" w:cs="Times New Roman"/>
          <w:b/>
          <w:lang w:eastAsia="ru-RU"/>
        </w:rPr>
        <w:t xml:space="preserve">Задачи: </w:t>
      </w:r>
    </w:p>
    <w:p w:rsidR="00AF65C8" w:rsidRPr="00AF65C8" w:rsidRDefault="00AF65C8" w:rsidP="00AF65C8">
      <w:pPr>
        <w:pStyle w:val="a3"/>
        <w:rPr>
          <w:rFonts w:asciiTheme="majorHAnsi" w:eastAsia="Times New Roman" w:hAnsiTheme="majorHAnsi" w:cs="Times New Roman"/>
          <w:lang w:eastAsia="ru-RU"/>
        </w:rPr>
      </w:pPr>
      <w:r w:rsidRPr="00AF65C8">
        <w:rPr>
          <w:rFonts w:asciiTheme="majorHAnsi" w:eastAsia="Times New Roman" w:hAnsiTheme="majorHAnsi" w:cs="Times New Roman"/>
          <w:lang w:eastAsia="ru-RU"/>
        </w:rPr>
        <w:t xml:space="preserve">Улучшение социально </w:t>
      </w:r>
      <w:r w:rsidRPr="00AF65C8">
        <w:rPr>
          <w:rFonts w:asciiTheme="majorHAnsi" w:eastAsia="Times New Roman" w:hAnsiTheme="majorHAnsi" w:cs="AR CHRISTY"/>
          <w:lang w:eastAsia="ru-RU"/>
        </w:rPr>
        <w:t>–</w:t>
      </w:r>
      <w:r w:rsidRPr="00AF65C8">
        <w:rPr>
          <w:rFonts w:asciiTheme="majorHAnsi" w:eastAsia="Times New Roman" w:hAnsiTheme="majorHAnsi" w:cs="Times New Roman"/>
          <w:lang w:eastAsia="ru-RU"/>
        </w:rPr>
        <w:t xml:space="preserve"> экономического положения работников</w:t>
      </w:r>
    </w:p>
    <w:p w:rsidR="00AF65C8" w:rsidRPr="00AF65C8" w:rsidRDefault="00AF65C8" w:rsidP="00AF65C8">
      <w:pPr>
        <w:pStyle w:val="a3"/>
        <w:rPr>
          <w:rFonts w:asciiTheme="majorHAnsi" w:eastAsia="Times New Roman" w:hAnsiTheme="majorHAnsi" w:cs="Times New Roman"/>
          <w:lang w:eastAsia="ru-RU"/>
        </w:rPr>
      </w:pPr>
      <w:r w:rsidRPr="00AF65C8">
        <w:rPr>
          <w:rFonts w:asciiTheme="majorHAnsi" w:eastAsia="Times New Roman" w:hAnsiTheme="majorHAnsi" w:cs="Times New Roman"/>
          <w:lang w:eastAsia="ru-RU"/>
        </w:rPr>
        <w:t>Развитие социального партнерства</w:t>
      </w:r>
    </w:p>
    <w:p w:rsidR="00AF65C8" w:rsidRPr="00AF65C8" w:rsidRDefault="00AF65C8" w:rsidP="00AF65C8">
      <w:pPr>
        <w:pStyle w:val="a3"/>
        <w:rPr>
          <w:rFonts w:asciiTheme="majorHAnsi" w:eastAsia="Times New Roman" w:hAnsiTheme="majorHAnsi" w:cs="Times New Roman"/>
          <w:lang w:eastAsia="ru-RU"/>
        </w:rPr>
      </w:pPr>
      <w:r w:rsidRPr="00AF65C8">
        <w:rPr>
          <w:rFonts w:asciiTheme="majorHAnsi" w:eastAsia="Times New Roman" w:hAnsiTheme="majorHAnsi" w:cs="Times New Roman"/>
          <w:lang w:eastAsia="ru-RU"/>
        </w:rPr>
        <w:t xml:space="preserve"> Укрепление и развитие профессиональной солидарности</w:t>
      </w:r>
    </w:p>
    <w:p w:rsidR="00AF65C8" w:rsidRPr="00AF65C8" w:rsidRDefault="00AF65C8" w:rsidP="00AF65C8">
      <w:pPr>
        <w:pStyle w:val="a3"/>
        <w:rPr>
          <w:rFonts w:asciiTheme="majorHAnsi" w:eastAsia="Times New Roman" w:hAnsiTheme="majorHAnsi" w:cs="Times New Roman"/>
          <w:lang w:eastAsia="ru-RU"/>
        </w:rPr>
      </w:pPr>
      <w:r w:rsidRPr="00AF65C8">
        <w:rPr>
          <w:rFonts w:asciiTheme="majorHAnsi" w:eastAsia="Times New Roman" w:hAnsiTheme="majorHAnsi" w:cs="Times New Roman"/>
          <w:lang w:eastAsia="ru-RU"/>
        </w:rPr>
        <w:t>Взаимопомощь членам ППО.</w:t>
      </w:r>
    </w:p>
    <w:p w:rsidR="00AF65C8" w:rsidRPr="00AF65C8" w:rsidRDefault="00AF65C8" w:rsidP="00AF65C8">
      <w:pPr>
        <w:pStyle w:val="a3"/>
      </w:pPr>
    </w:p>
    <w:p w:rsidR="00986E51" w:rsidRPr="00AF65C8" w:rsidRDefault="00881F6B" w:rsidP="00AF65C8">
      <w:pPr>
        <w:rPr>
          <w:sz w:val="28"/>
          <w:szCs w:val="24"/>
        </w:rPr>
      </w:pPr>
      <w:r w:rsidRPr="00AF65C8">
        <w:rPr>
          <w:sz w:val="28"/>
          <w:szCs w:val="24"/>
        </w:rPr>
        <w:t xml:space="preserve">Вся работа профсоюзного комитета строится на принципах социального партнерства с администрацией, решая проблемные вопросы путем конструктивного диалога в интересах работников. При профкоме созданы постоянные комиссии, определены их полномочия и порядок работы. В течение 2014-2018 года совместно с администрацией школы было организовано </w:t>
      </w:r>
      <w:proofErr w:type="gramStart"/>
      <w:r w:rsidRPr="00AF65C8">
        <w:rPr>
          <w:sz w:val="28"/>
          <w:szCs w:val="24"/>
        </w:rPr>
        <w:t>обучение по вопросам</w:t>
      </w:r>
      <w:proofErr w:type="gramEnd"/>
      <w:r w:rsidRPr="00AF65C8">
        <w:rPr>
          <w:sz w:val="28"/>
          <w:szCs w:val="24"/>
        </w:rPr>
        <w:t xml:space="preserve"> охраны труда, осуществлялись экскурсионные поездки, вечера чествования юбиляров и вечера, посвященные памятным датам и члены профсоюза принимали активное участие в данных мероприятиях. Администрация школы оказывает профкому посильное содействие. Для нас созданы необходимые у</w:t>
      </w:r>
      <w:r w:rsidR="00986E51" w:rsidRPr="00AF65C8">
        <w:rPr>
          <w:sz w:val="28"/>
          <w:szCs w:val="24"/>
        </w:rPr>
        <w:t>словия для работы: есть компьютер</w:t>
      </w:r>
      <w:r w:rsidRPr="00AF65C8">
        <w:rPr>
          <w:sz w:val="28"/>
          <w:szCs w:val="24"/>
        </w:rPr>
        <w:t>,</w:t>
      </w:r>
      <w:r w:rsidR="00986E51" w:rsidRPr="00AF65C8">
        <w:rPr>
          <w:sz w:val="28"/>
          <w:szCs w:val="24"/>
        </w:rPr>
        <w:t xml:space="preserve"> принтер</w:t>
      </w:r>
      <w:r w:rsidRPr="00AF65C8">
        <w:rPr>
          <w:sz w:val="28"/>
          <w:szCs w:val="24"/>
        </w:rPr>
        <w:t>.</w:t>
      </w:r>
    </w:p>
    <w:p w:rsidR="00986E51" w:rsidRPr="00AF65C8" w:rsidRDefault="00881F6B" w:rsidP="00AF65C8">
      <w:pPr>
        <w:rPr>
          <w:sz w:val="28"/>
          <w:szCs w:val="24"/>
        </w:rPr>
      </w:pPr>
      <w:r w:rsidRPr="00AF65C8">
        <w:rPr>
          <w:sz w:val="28"/>
          <w:szCs w:val="24"/>
        </w:rPr>
        <w:t xml:space="preserve"> Профсоюзным комитетом обновляется информационный стенд, на котором размещены к</w:t>
      </w:r>
      <w:r w:rsidR="00986E51" w:rsidRPr="00AF65C8">
        <w:rPr>
          <w:sz w:val="28"/>
          <w:szCs w:val="24"/>
        </w:rPr>
        <w:t>онсультационные материалы</w:t>
      </w:r>
      <w:r w:rsidRPr="00AF65C8">
        <w:rPr>
          <w:sz w:val="28"/>
          <w:szCs w:val="24"/>
        </w:rPr>
        <w:t>, информация проф</w:t>
      </w:r>
      <w:r w:rsidR="00986E51" w:rsidRPr="00AF65C8">
        <w:rPr>
          <w:sz w:val="28"/>
          <w:szCs w:val="24"/>
        </w:rPr>
        <w:t>кома.</w:t>
      </w:r>
    </w:p>
    <w:p w:rsidR="00AF65C8" w:rsidRDefault="00881F6B" w:rsidP="00AF65C8">
      <w:pPr>
        <w:rPr>
          <w:sz w:val="28"/>
          <w:szCs w:val="24"/>
        </w:rPr>
      </w:pPr>
      <w:r w:rsidRPr="00AF65C8">
        <w:rPr>
          <w:sz w:val="28"/>
          <w:szCs w:val="24"/>
        </w:rPr>
        <w:lastRenderedPageBreak/>
        <w:t xml:space="preserve"> В рамках социального партнерства с администрацией мы руководствуемся пунктами Коллективного договора и соглашений. Руководством </w:t>
      </w:r>
      <w:r w:rsidR="00986E51" w:rsidRPr="00AF65C8">
        <w:rPr>
          <w:sz w:val="28"/>
          <w:szCs w:val="24"/>
        </w:rPr>
        <w:t xml:space="preserve">школы учитывается </w:t>
      </w:r>
      <w:r w:rsidRPr="00AF65C8">
        <w:rPr>
          <w:sz w:val="28"/>
          <w:szCs w:val="24"/>
        </w:rPr>
        <w:t xml:space="preserve"> мнение профкома при разработке нормативно</w:t>
      </w:r>
      <w:r w:rsidR="00986E51" w:rsidRPr="00AF65C8">
        <w:rPr>
          <w:sz w:val="28"/>
          <w:szCs w:val="24"/>
        </w:rPr>
        <w:t xml:space="preserve"> </w:t>
      </w:r>
      <w:r w:rsidRPr="00AF65C8">
        <w:rPr>
          <w:sz w:val="28"/>
          <w:szCs w:val="24"/>
        </w:rPr>
        <w:t>правовых актов, затрагивающих социально-трудовые права работников. Очень важным считаем совместные усилия профкома и администрации в решении вопросов по охране труда. В школе разработана вся необходимая техническая документация, систематически проводятся рейды по охране труда, инструктажи с работниками, контролируется температурный, осветительный режимы, выполнение санитарно-гигиенических норм. В учреждении созданы уголки по технике безопасности: правила эвакуации и поведения при пожаре и чрезвычайных ситуациях, инструкции при выполнении отдельных видов работ, сведения о пункте медицинской помощи, о полиции района. Не менее важным направлением деятельности нашего профкома является культурно-массовая работа. Стало уже доброй традицией поздравление сотрудников с профессиональными и общероссийскими праздниками, чествование юбиляров. Торжественно и коллективно отмечаются праздники: «Новый год», «День защитника отечества», «Восьмое марта», «День учителя». 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после операций на лечение, в связи со смертью близких людей. Традиционными стали поздравления с юбилеями. Для этого оформлен стенд в учительской комнате. Ежегодно члены профсоюза получают новогодние подарки. Для каждого работника в такие дни и у администрации школы, и у профкома находятся добрые слова и материальная поддержка, которая зафиксирована в Положении</w:t>
      </w:r>
      <w:r w:rsidR="00986E51" w:rsidRPr="00AF65C8">
        <w:rPr>
          <w:sz w:val="28"/>
          <w:szCs w:val="24"/>
        </w:rPr>
        <w:t xml:space="preserve"> об оплате труда. </w:t>
      </w:r>
    </w:p>
    <w:p w:rsidR="00986E51" w:rsidRPr="00AF65C8" w:rsidRDefault="00986E51" w:rsidP="00AF65C8">
      <w:pPr>
        <w:rPr>
          <w:sz w:val="28"/>
          <w:szCs w:val="24"/>
        </w:rPr>
      </w:pPr>
      <w:r w:rsidRPr="00AF65C8">
        <w:rPr>
          <w:sz w:val="28"/>
          <w:szCs w:val="24"/>
        </w:rPr>
        <w:t>В октябре2018</w:t>
      </w:r>
      <w:r w:rsidR="00881F6B" w:rsidRPr="00AF65C8">
        <w:rPr>
          <w:sz w:val="28"/>
          <w:szCs w:val="24"/>
        </w:rPr>
        <w:t xml:space="preserve"> г. был прият новый коллективный договор, при работе над которым были соблюдены все положенные процедуры. Каждый работник школы, через страницу профкома школы может познакомиться с его основными положениями, с изменениями, которые могут в него вносит</w:t>
      </w:r>
      <w:r w:rsidRPr="00AF65C8">
        <w:rPr>
          <w:sz w:val="28"/>
          <w:szCs w:val="24"/>
        </w:rPr>
        <w:t>ь</w:t>
      </w:r>
      <w:r w:rsidR="00881F6B" w:rsidRPr="00AF65C8">
        <w:rPr>
          <w:sz w:val="28"/>
          <w:szCs w:val="24"/>
        </w:rPr>
        <w:t>ся. В учительской есть информация о санатори</w:t>
      </w:r>
      <w:r w:rsidR="00E57F9E">
        <w:rPr>
          <w:sz w:val="28"/>
          <w:szCs w:val="24"/>
        </w:rPr>
        <w:t xml:space="preserve">ях и курортах, с которыми              </w:t>
      </w:r>
      <w:bookmarkStart w:id="0" w:name="_GoBack"/>
      <w:bookmarkEnd w:id="0"/>
      <w:proofErr w:type="spellStart"/>
      <w:r w:rsidR="00E57F9E">
        <w:rPr>
          <w:sz w:val="28"/>
          <w:szCs w:val="24"/>
        </w:rPr>
        <w:t>Реском</w:t>
      </w:r>
      <w:proofErr w:type="spellEnd"/>
      <w:r w:rsidR="00E57F9E">
        <w:rPr>
          <w:sz w:val="28"/>
          <w:szCs w:val="24"/>
        </w:rPr>
        <w:t xml:space="preserve"> П</w:t>
      </w:r>
      <w:r w:rsidR="00881F6B" w:rsidRPr="00AF65C8">
        <w:rPr>
          <w:sz w:val="28"/>
          <w:szCs w:val="24"/>
        </w:rPr>
        <w:t xml:space="preserve">рофсоюза заключил договора. Профсоюз сегодня стал другим.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Члены профсоюзной организации могут получить бесплатную консультацию </w:t>
      </w:r>
      <w:r w:rsidR="00881F6B" w:rsidRPr="00AF65C8">
        <w:rPr>
          <w:sz w:val="28"/>
          <w:szCs w:val="24"/>
        </w:rPr>
        <w:lastRenderedPageBreak/>
        <w:t xml:space="preserve">юриста. Это особенно важно при выходе на пенсию по выслуге лет и достижению пенсионного возраста. Наш профсоюзный комитет старается разъяснять различные вопросы через информацию в профсоюзном уголке, на сайте школы. В течение отчетного периода Профсоюзный комитет: </w:t>
      </w:r>
    </w:p>
    <w:p w:rsidR="00986E51" w:rsidRPr="00AF65C8" w:rsidRDefault="00881F6B" w:rsidP="00AF65C8">
      <w:pPr>
        <w:rPr>
          <w:sz w:val="28"/>
          <w:szCs w:val="24"/>
        </w:rPr>
      </w:pPr>
      <w:r w:rsidRPr="00AF65C8">
        <w:rPr>
          <w:sz w:val="28"/>
          <w:szCs w:val="24"/>
        </w:rPr>
        <w:t xml:space="preserve">• осуществлял проверку соглашения по охране труда; </w:t>
      </w:r>
      <w:proofErr w:type="gramStart"/>
      <w:r w:rsidRPr="00AF65C8">
        <w:rPr>
          <w:sz w:val="28"/>
          <w:szCs w:val="24"/>
        </w:rPr>
        <w:t>-к</w:t>
      </w:r>
      <w:proofErr w:type="gramEnd"/>
      <w:r w:rsidRPr="00AF65C8">
        <w:rPr>
          <w:sz w:val="28"/>
          <w:szCs w:val="24"/>
        </w:rPr>
        <w:t xml:space="preserve">онтролировал прохождение сотрудниками медицинского осмотра; </w:t>
      </w:r>
    </w:p>
    <w:p w:rsidR="00986E51" w:rsidRPr="00AF65C8" w:rsidRDefault="00881F6B" w:rsidP="00AF65C8">
      <w:pPr>
        <w:rPr>
          <w:sz w:val="28"/>
          <w:szCs w:val="24"/>
        </w:rPr>
      </w:pPr>
      <w:r w:rsidRPr="00AF65C8">
        <w:rPr>
          <w:sz w:val="28"/>
          <w:szCs w:val="24"/>
        </w:rPr>
        <w:t xml:space="preserve">• проводил проверку оформления трудовых книжек; </w:t>
      </w:r>
    </w:p>
    <w:p w:rsidR="00986E51" w:rsidRPr="00AF65C8" w:rsidRDefault="00881F6B" w:rsidP="00AF65C8">
      <w:pPr>
        <w:rPr>
          <w:sz w:val="28"/>
          <w:szCs w:val="24"/>
        </w:rPr>
      </w:pPr>
      <w:r w:rsidRPr="00AF65C8">
        <w:rPr>
          <w:sz w:val="28"/>
          <w:szCs w:val="24"/>
        </w:rPr>
        <w:t xml:space="preserve">•контролировал выполнение коллективного договора; </w:t>
      </w:r>
    </w:p>
    <w:p w:rsidR="004B15F9" w:rsidRPr="00AF65C8" w:rsidRDefault="00881F6B" w:rsidP="00AF65C8">
      <w:pPr>
        <w:rPr>
          <w:sz w:val="28"/>
          <w:szCs w:val="24"/>
        </w:rPr>
      </w:pPr>
      <w:r w:rsidRPr="00AF65C8">
        <w:rPr>
          <w:sz w:val="28"/>
          <w:szCs w:val="24"/>
        </w:rPr>
        <w:t>Хотелось бы поблагодарить всех членов профсоюзной организации, принимающих активное участие в мероприятиях школы. Конечно, профкому есть над чем работать. В перспективе - новые проекты по мотивации вступления в профсоюз, культурно-массовой и спортивно-оздоровительной работе, развитие информационной политики и социального партнерства. Но очень важно, что каждый из нас уже сейчас понимает, что единому, сплоченному, постоянно развивающемуся профессиональному союзу по плечу решение важнейшей задачи — сделать профессию педагога престижной и авторитетной. Девиз профсоюзов: «Наша сила в единстве»,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</w:t>
      </w:r>
      <w:r w:rsidR="00FE0F75" w:rsidRPr="00AF65C8">
        <w:rPr>
          <w:sz w:val="28"/>
          <w:szCs w:val="24"/>
        </w:rPr>
        <w:t xml:space="preserve"> и администрация, и учителя</w:t>
      </w:r>
      <w:r w:rsidRPr="00AF65C8">
        <w:rPr>
          <w:sz w:val="28"/>
          <w:szCs w:val="24"/>
        </w:rPr>
        <w:t xml:space="preserve"> и техн</w:t>
      </w:r>
      <w:r w:rsidR="00FE0F75" w:rsidRPr="00AF65C8">
        <w:rPr>
          <w:sz w:val="28"/>
          <w:szCs w:val="24"/>
        </w:rPr>
        <w:t>ический персонал школ</w:t>
      </w:r>
      <w:proofErr w:type="gramStart"/>
      <w:r w:rsidR="00FE0F75" w:rsidRPr="00AF65C8">
        <w:rPr>
          <w:sz w:val="28"/>
          <w:szCs w:val="24"/>
        </w:rPr>
        <w:t>ы</w:t>
      </w:r>
      <w:r w:rsidRPr="00AF65C8">
        <w:rPr>
          <w:sz w:val="28"/>
          <w:szCs w:val="24"/>
        </w:rPr>
        <w:t>-</w:t>
      </w:r>
      <w:proofErr w:type="gramEnd"/>
      <w:r w:rsidRPr="00AF65C8">
        <w:rPr>
          <w:sz w:val="28"/>
          <w:szCs w:val="24"/>
        </w:rPr>
        <w:t xml:space="preserve">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условий труда для сотрудников, они будут чувствовать себя комфортно и уверенно.</w:t>
      </w:r>
    </w:p>
    <w:p w:rsidR="00DD0BB9" w:rsidRPr="00AF65C8" w:rsidRDefault="00DD0BB9" w:rsidP="00AF65C8">
      <w:pPr>
        <w:rPr>
          <w:sz w:val="28"/>
          <w:szCs w:val="24"/>
        </w:rPr>
      </w:pPr>
    </w:p>
    <w:sectPr w:rsidR="00DD0BB9" w:rsidRPr="00AF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 CHRISTY"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0E83"/>
    <w:multiLevelType w:val="multilevel"/>
    <w:tmpl w:val="EA88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D15B02"/>
    <w:multiLevelType w:val="multilevel"/>
    <w:tmpl w:val="4218F2A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25"/>
    <w:rsid w:val="00153F5C"/>
    <w:rsid w:val="004B15F9"/>
    <w:rsid w:val="006D0725"/>
    <w:rsid w:val="00881F6B"/>
    <w:rsid w:val="00986E51"/>
    <w:rsid w:val="00AF65C8"/>
    <w:rsid w:val="00DD0BB9"/>
    <w:rsid w:val="00E57F9E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5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6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5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6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8</cp:revision>
  <cp:lastPrinted>2019-04-08T08:21:00Z</cp:lastPrinted>
  <dcterms:created xsi:type="dcterms:W3CDTF">2019-03-31T13:30:00Z</dcterms:created>
  <dcterms:modified xsi:type="dcterms:W3CDTF">2019-04-08T08:47:00Z</dcterms:modified>
</cp:coreProperties>
</file>