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6" w:rsidRPr="009154DF" w:rsidRDefault="00587536" w:rsidP="00587536">
      <w:pPr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091175" w:rsidP="00587536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5pt;margin-top:-42.6pt;width:45pt;height:57.35pt;z-index:-251658752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6" DrawAspect="Content" ObjectID="_1731504242" r:id="rId7"/>
        </w:pic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«ЖЕЛЯБОВСКАЯ СРЕДНЯЯ ОБЩЕОБРАЗОВАТЕЛЬНАЯ ШКОЛА»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НИЖНЕГОРСКОГО РАЙОНА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РеспубликИ Крым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54D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ПРИКАЗ</w:t>
      </w:r>
    </w:p>
    <w:p w:rsidR="00587536" w:rsidRPr="009154DF" w:rsidRDefault="00587536" w:rsidP="0058753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7536" w:rsidRPr="009154DF" w:rsidRDefault="00271901" w:rsidP="00587536">
      <w:pPr>
        <w:tabs>
          <w:tab w:val="left" w:pos="676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17.11.2022</w:t>
      </w:r>
      <w:r w:rsidR="00587536" w:rsidRPr="009154DF">
        <w:rPr>
          <w:rFonts w:ascii="Times New Roman" w:hAnsi="Times New Roman" w:cs="Times New Roman"/>
          <w:color w:val="000000" w:themeColor="text1"/>
        </w:rPr>
        <w:t xml:space="preserve"> г.                                           с. </w:t>
      </w:r>
      <w:proofErr w:type="spellStart"/>
      <w:r w:rsidR="00587536" w:rsidRPr="009154DF">
        <w:rPr>
          <w:rFonts w:ascii="Times New Roman" w:hAnsi="Times New Roman" w:cs="Times New Roman"/>
          <w:color w:val="000000" w:themeColor="text1"/>
        </w:rPr>
        <w:t>Желябовка</w:t>
      </w:r>
      <w:proofErr w:type="spellEnd"/>
      <w:r w:rsidR="00587536" w:rsidRPr="009154DF">
        <w:rPr>
          <w:rFonts w:ascii="Times New Roman" w:hAnsi="Times New Roman" w:cs="Times New Roman"/>
          <w:color w:val="000000" w:themeColor="text1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№ 521</w:t>
      </w:r>
      <w:r w:rsidR="00587536" w:rsidRPr="009154DF">
        <w:rPr>
          <w:rFonts w:ascii="Times New Roman" w:hAnsi="Times New Roman" w:cs="Times New Roman"/>
          <w:color w:val="000000" w:themeColor="text1"/>
        </w:rPr>
        <w:t xml:space="preserve"> </w:t>
      </w:r>
    </w:p>
    <w:p w:rsidR="00587536" w:rsidRPr="009154DF" w:rsidRDefault="00587536" w:rsidP="00587536">
      <w:pPr>
        <w:tabs>
          <w:tab w:val="left" w:pos="6765"/>
        </w:tabs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 подготовке и организации </w:t>
      </w: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 итоговому сочинению (изложению) </w:t>
      </w: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в МБОУ «</w:t>
      </w:r>
      <w:proofErr w:type="spellStart"/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Желябовская</w:t>
      </w:r>
      <w:proofErr w:type="spellEnd"/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СОШ»</w:t>
      </w:r>
    </w:p>
    <w:p w:rsidR="00587536" w:rsidRPr="009154DF" w:rsidRDefault="00271901" w:rsidP="00587536">
      <w:pPr>
        <w:tabs>
          <w:tab w:val="left" w:pos="6765"/>
        </w:tabs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в 20222/2023</w:t>
      </w:r>
      <w:r w:rsidR="00587536"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учебном году </w:t>
      </w:r>
    </w:p>
    <w:p w:rsidR="00587536" w:rsidRPr="00091175" w:rsidRDefault="00587536" w:rsidP="00587536">
      <w:pPr>
        <w:tabs>
          <w:tab w:val="left" w:pos="6765"/>
        </w:tabs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87536" w:rsidRPr="009154DF" w:rsidRDefault="00091175" w:rsidP="00587536">
      <w:pPr>
        <w:jc w:val="both"/>
        <w:rPr>
          <w:rFonts w:ascii="Times New Roman" w:hAnsi="Times New Roman" w:cs="Times New Roman"/>
        </w:rPr>
      </w:pPr>
      <w:r w:rsidRPr="00091175">
        <w:rPr>
          <w:rFonts w:ascii="Times New Roman" w:hAnsi="Times New Roman" w:cs="Times New Roman"/>
        </w:rPr>
        <w:t xml:space="preserve">                 </w:t>
      </w:r>
      <w:proofErr w:type="gramStart"/>
      <w:r w:rsidRPr="00091175">
        <w:rPr>
          <w:rFonts w:ascii="Times New Roman" w:hAnsi="Times New Roman" w:cs="Times New Roman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года №190/1512, организационной схеме регистрации участников на государственную итоговую аттестацию по образовательным программам среднего общего образования (письмо Государственного казенного учреждения Республики Крым «Центр оценки и мониторинга качества</w:t>
      </w:r>
      <w:proofErr w:type="gramEnd"/>
      <w:r w:rsidRPr="00091175">
        <w:rPr>
          <w:rFonts w:ascii="Times New Roman" w:hAnsi="Times New Roman" w:cs="Times New Roman"/>
        </w:rPr>
        <w:t xml:space="preserve"> </w:t>
      </w:r>
      <w:proofErr w:type="gramStart"/>
      <w:r w:rsidRPr="00091175">
        <w:rPr>
          <w:rFonts w:ascii="Times New Roman" w:hAnsi="Times New Roman" w:cs="Times New Roman"/>
        </w:rPr>
        <w:t>образования» (далее – ЦОМКО) от 09.11.2022г. № 1261/01-09), во исполнение приказа Министерства образования, науки и молодёжи Республики Крым от 02.11.2022 года № 1689 «</w:t>
      </w:r>
      <w:r w:rsidRPr="00091175">
        <w:rPr>
          <w:rFonts w:ascii="Times New Roman" w:hAnsi="Times New Roman" w:cs="Times New Roman"/>
          <w:iCs/>
        </w:rPr>
        <w:t>О регистрации участников государственной итоговой аттестации по образовательным программам среднего общего образования в Республике Крым в 2022/2023 учебном году</w:t>
      </w:r>
      <w:r w:rsidRPr="00091175">
        <w:rPr>
          <w:rFonts w:ascii="Times New Roman" w:hAnsi="Times New Roman" w:cs="Times New Roman"/>
        </w:rPr>
        <w:t xml:space="preserve">», </w:t>
      </w:r>
      <w:r w:rsidR="00587536" w:rsidRPr="00091175">
        <w:rPr>
          <w:rStyle w:val="2Exact"/>
          <w:rFonts w:eastAsiaTheme="minorEastAsia"/>
        </w:rPr>
        <w:t>приказа управления образования админис</w:t>
      </w:r>
      <w:bookmarkStart w:id="0" w:name="_GoBack"/>
      <w:bookmarkEnd w:id="0"/>
      <w:r w:rsidR="00587536" w:rsidRPr="00091175">
        <w:rPr>
          <w:rStyle w:val="2Exact"/>
          <w:rFonts w:eastAsiaTheme="minorEastAsia"/>
        </w:rPr>
        <w:t>трации Нижнегорского района Республи</w:t>
      </w:r>
      <w:r w:rsidR="003E4FF1" w:rsidRPr="00091175">
        <w:rPr>
          <w:rStyle w:val="2Exact"/>
          <w:rFonts w:eastAsiaTheme="minorEastAsia"/>
        </w:rPr>
        <w:t>ки Крым от 10.11.2022</w:t>
      </w:r>
      <w:r w:rsidR="00587536" w:rsidRPr="00091175">
        <w:rPr>
          <w:rStyle w:val="2Exact"/>
          <w:rFonts w:eastAsiaTheme="minorEastAsia"/>
        </w:rPr>
        <w:t xml:space="preserve"> года № 418 «Об организации и проведении итогового сочинения</w:t>
      </w:r>
      <w:proofErr w:type="gramEnd"/>
      <w:r w:rsidR="00587536" w:rsidRPr="00091175">
        <w:rPr>
          <w:rStyle w:val="2Exact"/>
          <w:rFonts w:eastAsiaTheme="minorEastAsia"/>
        </w:rPr>
        <w:t xml:space="preserve"> (изложен</w:t>
      </w:r>
      <w:r w:rsidR="003E4FF1" w:rsidRPr="00091175">
        <w:rPr>
          <w:rStyle w:val="2Exact"/>
          <w:rFonts w:eastAsiaTheme="minorEastAsia"/>
        </w:rPr>
        <w:t>ия) в Нижнегорском</w:t>
      </w:r>
      <w:r w:rsidR="003E4FF1">
        <w:rPr>
          <w:rStyle w:val="2Exact"/>
          <w:rFonts w:eastAsiaTheme="minorEastAsia"/>
        </w:rPr>
        <w:t xml:space="preserve"> районе в 2022/2023</w:t>
      </w:r>
      <w:r w:rsidR="00587536" w:rsidRPr="009154DF">
        <w:rPr>
          <w:rStyle w:val="2Exact"/>
          <w:rFonts w:eastAsiaTheme="minorEastAsia"/>
        </w:rPr>
        <w:t xml:space="preserve"> учебном году»</w:t>
      </w:r>
      <w:r w:rsidR="00587536" w:rsidRPr="009154DF">
        <w:rPr>
          <w:rFonts w:ascii="Times New Roman" w:hAnsi="Times New Roman" w:cs="Times New Roman"/>
        </w:rPr>
        <w:t xml:space="preserve">, </w:t>
      </w:r>
      <w:r w:rsidR="00587536" w:rsidRPr="009154DF">
        <w:rPr>
          <w:rStyle w:val="2Exact"/>
          <w:rFonts w:eastAsiaTheme="minorEastAsia"/>
        </w:rPr>
        <w:t>в соответствии с Порядком организации и проведения итогового сочинения (изл</w:t>
      </w:r>
      <w:r w:rsidR="00587536">
        <w:rPr>
          <w:rStyle w:val="2Exact"/>
          <w:rFonts w:eastAsiaTheme="minorEastAsia"/>
        </w:rPr>
        <w:t>ожения) в Республике Крым в 202</w:t>
      </w:r>
      <w:r w:rsidR="00587536" w:rsidRPr="006F0C69">
        <w:rPr>
          <w:rStyle w:val="2Exact"/>
          <w:rFonts w:eastAsiaTheme="minorEastAsia"/>
        </w:rPr>
        <w:t>2</w:t>
      </w:r>
      <w:r w:rsidR="00587536" w:rsidRPr="009154DF">
        <w:rPr>
          <w:rStyle w:val="2Exact"/>
          <w:rFonts w:eastAsiaTheme="minorEastAsia"/>
        </w:rPr>
        <w:t>/202</w:t>
      </w:r>
      <w:r w:rsidR="00587536" w:rsidRPr="006F0C69">
        <w:rPr>
          <w:rStyle w:val="2Exact"/>
          <w:rFonts w:eastAsiaTheme="minorEastAsia"/>
        </w:rPr>
        <w:t>3</w:t>
      </w:r>
      <w:r w:rsidR="00587536" w:rsidRPr="009154DF">
        <w:rPr>
          <w:rStyle w:val="2Exact"/>
          <w:rFonts w:eastAsiaTheme="minorEastAsia"/>
        </w:rPr>
        <w:t xml:space="preserve">году </w:t>
      </w:r>
      <w:r w:rsidR="00587536" w:rsidRPr="009154DF">
        <w:rPr>
          <w:rFonts w:ascii="Times New Roman" w:hAnsi="Times New Roman" w:cs="Times New Roman"/>
        </w:rPr>
        <w:t>(далее - Порядок)</w:t>
      </w:r>
    </w:p>
    <w:p w:rsidR="00587536" w:rsidRPr="009154DF" w:rsidRDefault="00587536" w:rsidP="00587536">
      <w:pPr>
        <w:tabs>
          <w:tab w:val="left" w:pos="6765"/>
        </w:tabs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9154DF">
        <w:rPr>
          <w:color w:val="000000" w:themeColor="text1"/>
        </w:rPr>
        <w:t>Организовать и провести итоговое сочинение (изложение) в общеобразовательных учрежде</w:t>
      </w:r>
      <w:r>
        <w:rPr>
          <w:color w:val="000000" w:themeColor="text1"/>
        </w:rPr>
        <w:t>ниях Нижнегорского района в 202</w:t>
      </w:r>
      <w:r w:rsidRPr="006F0C69">
        <w:rPr>
          <w:color w:val="000000" w:themeColor="text1"/>
        </w:rPr>
        <w:t>2</w:t>
      </w:r>
      <w:r>
        <w:rPr>
          <w:color w:val="000000" w:themeColor="text1"/>
        </w:rPr>
        <w:t>/202</w:t>
      </w:r>
      <w:r w:rsidRPr="006F0C69">
        <w:rPr>
          <w:color w:val="000000" w:themeColor="text1"/>
        </w:rPr>
        <w:t>3</w:t>
      </w:r>
      <w:r w:rsidRPr="009154DF">
        <w:rPr>
          <w:color w:val="000000" w:themeColor="text1"/>
        </w:rPr>
        <w:t xml:space="preserve"> учебном году (далее - ИС-11) в соответствии с Порядком в следующие сроки:</w:t>
      </w:r>
    </w:p>
    <w:p w:rsidR="00587536" w:rsidRPr="006F0C69" w:rsidRDefault="00587536" w:rsidP="00587536">
      <w:pPr>
        <w:widowControl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F0C69">
        <w:rPr>
          <w:rFonts w:ascii="Times New Roman" w:eastAsia="Times New Roman" w:hAnsi="Times New Roman" w:cs="Times New Roman"/>
          <w:color w:val="000000" w:themeColor="text1"/>
          <w:lang w:bidi="ar-SA"/>
        </w:rPr>
        <w:t>- 7 декабря 2022 года;</w:t>
      </w:r>
    </w:p>
    <w:p w:rsidR="00587536" w:rsidRPr="006F0C69" w:rsidRDefault="00587536" w:rsidP="00587536">
      <w:pPr>
        <w:widowControl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F0C69">
        <w:rPr>
          <w:rFonts w:ascii="Times New Roman" w:eastAsia="Times New Roman" w:hAnsi="Times New Roman" w:cs="Times New Roman"/>
          <w:color w:val="000000" w:themeColor="text1"/>
          <w:lang w:bidi="ar-SA"/>
        </w:rPr>
        <w:t>- 1 февраля 2023 года;</w:t>
      </w:r>
    </w:p>
    <w:p w:rsidR="00587536" w:rsidRPr="009154DF" w:rsidRDefault="00587536" w:rsidP="00587536">
      <w:pPr>
        <w:widowControl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F0C69">
        <w:rPr>
          <w:rFonts w:ascii="Times New Roman" w:eastAsia="Times New Roman" w:hAnsi="Times New Roman" w:cs="Times New Roman"/>
          <w:color w:val="000000" w:themeColor="text1"/>
          <w:lang w:bidi="ar-SA"/>
        </w:rPr>
        <w:t>- 3 мая 2023 года.</w:t>
      </w:r>
    </w:p>
    <w:p w:rsidR="00587536" w:rsidRPr="009154DF" w:rsidRDefault="00587536" w:rsidP="0058753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9154DF">
        <w:rPr>
          <w:color w:val="000000" w:themeColor="text1"/>
        </w:rPr>
        <w:t xml:space="preserve">Назначить ответственным за регистрацию на итоговое сочинение (изложение)  </w:t>
      </w:r>
      <w:proofErr w:type="spellStart"/>
      <w:r w:rsidRPr="009154DF">
        <w:rPr>
          <w:color w:val="000000" w:themeColor="text1"/>
        </w:rPr>
        <w:t>зам</w:t>
      </w:r>
      <w:proofErr w:type="gramStart"/>
      <w:r w:rsidRPr="009154DF">
        <w:rPr>
          <w:color w:val="000000" w:themeColor="text1"/>
        </w:rPr>
        <w:t>.д</w:t>
      </w:r>
      <w:proofErr w:type="gramEnd"/>
      <w:r w:rsidRPr="009154DF">
        <w:rPr>
          <w:color w:val="000000" w:themeColor="text1"/>
        </w:rPr>
        <w:t>ир</w:t>
      </w:r>
      <w:proofErr w:type="spellEnd"/>
      <w:r w:rsidRPr="009154DF">
        <w:rPr>
          <w:color w:val="000000" w:themeColor="text1"/>
        </w:rPr>
        <w:t xml:space="preserve">. </w:t>
      </w:r>
      <w:r>
        <w:rPr>
          <w:color w:val="000000" w:themeColor="text1"/>
        </w:rPr>
        <w:t>Шамуратову</w:t>
      </w:r>
      <w:r w:rsidRPr="006F0C69">
        <w:rPr>
          <w:color w:val="000000" w:themeColor="text1"/>
        </w:rPr>
        <w:t xml:space="preserve"> </w:t>
      </w:r>
      <w:r w:rsidRPr="009154DF">
        <w:rPr>
          <w:color w:val="000000" w:themeColor="text1"/>
        </w:rPr>
        <w:t xml:space="preserve"> Л.С. .</w:t>
      </w:r>
    </w:p>
    <w:p w:rsidR="00587536" w:rsidRPr="009154DF" w:rsidRDefault="00587536" w:rsidP="00587536">
      <w:pPr>
        <w:pStyle w:val="a4"/>
        <w:numPr>
          <w:ilvl w:val="0"/>
          <w:numId w:val="1"/>
        </w:numPr>
        <w:tabs>
          <w:tab w:val="left" w:pos="285"/>
        </w:tabs>
        <w:jc w:val="both"/>
        <w:rPr>
          <w:color w:val="000000" w:themeColor="text1"/>
        </w:rPr>
      </w:pPr>
      <w:r w:rsidRPr="009154DF">
        <w:rPr>
          <w:color w:val="000000" w:themeColor="text1"/>
        </w:rPr>
        <w:t xml:space="preserve">Заместителю директора </w:t>
      </w:r>
      <w:r>
        <w:rPr>
          <w:color w:val="000000" w:themeColor="text1"/>
        </w:rPr>
        <w:t>Шамуратов</w:t>
      </w:r>
      <w:r w:rsidRPr="009154DF">
        <w:rPr>
          <w:color w:val="000000" w:themeColor="text1"/>
        </w:rPr>
        <w:t>ой Л.С.:</w:t>
      </w:r>
    </w:p>
    <w:p w:rsidR="00587536" w:rsidRPr="009154DF" w:rsidRDefault="00587536" w:rsidP="00587536">
      <w:pPr>
        <w:widowControl/>
        <w:tabs>
          <w:tab w:val="left" w:pos="285"/>
        </w:tabs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3.1</w:t>
      </w:r>
      <w:proofErr w:type="gramStart"/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</w:t>
      </w:r>
      <w:proofErr w:type="gramEnd"/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рганизовать проведение информационно-разъяснительной работы для выпускников 11-х классов текущего года, их родителей (законных представителей).</w:t>
      </w:r>
    </w:p>
    <w:p w:rsidR="00587536" w:rsidRPr="009154DF" w:rsidRDefault="00587536" w:rsidP="00587536">
      <w:pPr>
        <w:pStyle w:val="a4"/>
        <w:tabs>
          <w:tab w:val="left" w:pos="567"/>
          <w:tab w:val="left" w:pos="1134"/>
        </w:tabs>
        <w:ind w:left="0"/>
        <w:jc w:val="both"/>
        <w:rPr>
          <w:color w:val="000000" w:themeColor="text1"/>
        </w:rPr>
      </w:pPr>
      <w:r w:rsidRPr="009154DF">
        <w:rPr>
          <w:color w:val="000000" w:themeColor="text1"/>
        </w:rPr>
        <w:t xml:space="preserve">            3.2</w:t>
      </w:r>
      <w:proofErr w:type="gramStart"/>
      <w:r w:rsidRPr="009154DF">
        <w:rPr>
          <w:color w:val="000000" w:themeColor="text1"/>
        </w:rPr>
        <w:t xml:space="preserve">  П</w:t>
      </w:r>
      <w:proofErr w:type="gramEnd"/>
      <w:r w:rsidRPr="009154DF">
        <w:rPr>
          <w:color w:val="000000" w:themeColor="text1"/>
        </w:rPr>
        <w:t>олучить программное обеспечение для осуществления регистрации на итоговое сочинение (изложение) в установленные сроки.</w:t>
      </w:r>
    </w:p>
    <w:p w:rsidR="00587536" w:rsidRPr="005804E8" w:rsidRDefault="00587536" w:rsidP="005804E8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3.3</w:t>
      </w:r>
      <w:proofErr w:type="gramStart"/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5804E8" w:rsidRPr="005804E8">
        <w:rPr>
          <w:rFonts w:ascii="Times New Roman" w:eastAsia="Times New Roman" w:hAnsi="Times New Roman" w:cs="Times New Roman"/>
          <w:color w:val="auto"/>
          <w:lang w:bidi="ar-SA"/>
        </w:rPr>
        <w:t>О</w:t>
      </w:r>
      <w:proofErr w:type="gramEnd"/>
      <w:r w:rsidR="005804E8" w:rsidRPr="005804E8">
        <w:rPr>
          <w:rFonts w:ascii="Times New Roman" w:eastAsia="Times New Roman" w:hAnsi="Times New Roman" w:cs="Times New Roman"/>
          <w:color w:val="auto"/>
          <w:lang w:bidi="ar-SA"/>
        </w:rPr>
        <w:t xml:space="preserve">рганизовать и провести регистрацию обучающихся 11-х классов, экстернов, обучающихся организаций среднего профессионального образования и выпускников прошлых лет, изъявивших желание участвовать в ИС-11, на основании предоставленных участниками комплектов документов (заявление, согласие на обработку персональных данных, рекомендации психолого-медико-педагогической комиссии, справки, </w:t>
      </w:r>
      <w:r w:rsidR="005804E8" w:rsidRPr="005804E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подтверждающие факт инвалиднос</w:t>
      </w:r>
      <w:r w:rsidR="005804E8">
        <w:rPr>
          <w:rFonts w:ascii="Times New Roman" w:eastAsia="Times New Roman" w:hAnsi="Times New Roman" w:cs="Times New Roman"/>
          <w:color w:val="auto"/>
          <w:lang w:bidi="ar-SA"/>
        </w:rPr>
        <w:t>ти)</w:t>
      </w:r>
    </w:p>
    <w:p w:rsidR="00587536" w:rsidRPr="009154DF" w:rsidRDefault="00587536" w:rsidP="00587536">
      <w:pPr>
        <w:widowControl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23.11.2022</w:t>
      </w: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года. </w:t>
      </w:r>
    </w:p>
    <w:p w:rsidR="00587536" w:rsidRPr="009154DF" w:rsidRDefault="00587536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3.4. Обеспечить внесение данных в региональную информационную систему «Планирование ГИА» (далее РИС «Планирование ГИА»).</w:t>
      </w:r>
    </w:p>
    <w:p w:rsidR="00587536" w:rsidRPr="009154DF" w:rsidRDefault="00587536" w:rsidP="00587536">
      <w:pPr>
        <w:widowControl/>
        <w:jc w:val="both"/>
        <w:rPr>
          <w:rStyle w:val="a5"/>
          <w:rFonts w:ascii="Times New Roman" w:hAnsi="Times New Roman"/>
          <w:b w:val="0"/>
          <w:color w:val="000000" w:themeColor="text1"/>
        </w:rPr>
      </w:pPr>
      <w:r w:rsidRPr="009154DF">
        <w:rPr>
          <w:rStyle w:val="a5"/>
          <w:rFonts w:ascii="Times New Roman" w:hAnsi="Times New Roman"/>
          <w:b w:val="0"/>
          <w:color w:val="000000" w:themeColor="text1"/>
        </w:rPr>
        <w:t xml:space="preserve">            3.5.Внести  изменения в расписание уроков с целью выполнения программ по учебным предметам.</w:t>
      </w:r>
    </w:p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 xml:space="preserve">            3.6. Соблюдать режим информационной безопасности при проведении ИС-11, передаче материалов в Управление образования, молодёжи и спорта.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 xml:space="preserve">            3.7</w:t>
      </w:r>
      <w:proofErr w:type="gramStart"/>
      <w:r w:rsidRPr="009154DF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9154DF">
        <w:rPr>
          <w:rFonts w:ascii="Times New Roman" w:hAnsi="Times New Roman" w:cs="Times New Roman"/>
          <w:color w:val="000000" w:themeColor="text1"/>
        </w:rPr>
        <w:t xml:space="preserve">редоставить оригиналы  и копии бланков ответов ИС-11, форм РИС «Планирование ГИА» в Управление образования, молодёжи и спорта в день проведения ИС-11. 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 xml:space="preserve">            3.8. Ознакомление участников с результатами ИС-11 не позднее двух рабочих дней с момента получения из ЦОМКО результатов ИС-11.</w:t>
      </w:r>
    </w:p>
    <w:p w:rsidR="00587536" w:rsidRPr="009154DF" w:rsidRDefault="00587536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3.9. Предоставить в Управление образования администрации Нижнегорского  района информацию о зарегистрированных участниках итогового сочинения (изложения)  путём передачи РИС «Планирование ГИА» на </w:t>
      </w:r>
      <w:proofErr w:type="spellStart"/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флеш</w:t>
      </w:r>
      <w:proofErr w:type="spellEnd"/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>-носителе</w:t>
      </w:r>
    </w:p>
    <w:p w:rsidR="00587536" w:rsidRDefault="00587536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  <w:t xml:space="preserve"> 18.11.2022</w:t>
      </w:r>
      <w:r w:rsidRPr="009154D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года. </w:t>
      </w:r>
    </w:p>
    <w:p w:rsidR="005804E8" w:rsidRPr="009154DF" w:rsidRDefault="005804E8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3.10. Создать </w:t>
      </w:r>
      <w:r w:rsidRPr="005804E8">
        <w:rPr>
          <w:rFonts w:ascii="Times New Roman" w:eastAsia="Times New Roman" w:hAnsi="Times New Roman" w:cs="Times New Roman"/>
          <w:color w:val="000000" w:themeColor="text1"/>
          <w:lang w:bidi="ar-SA"/>
        </w:rPr>
        <w:t>специализиров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анные условия</w:t>
      </w:r>
      <w:r w:rsidRPr="005804E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для обучающихся с ограниченными возможностями здоровья, детей-инвалидов, инвалидов при проведении ИС-11.</w:t>
      </w:r>
    </w:p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9154DF">
        <w:rPr>
          <w:rFonts w:ascii="Times New Roman" w:hAnsi="Times New Roman" w:cs="Times New Roman"/>
          <w:color w:val="000000" w:themeColor="text1"/>
        </w:rPr>
        <w:t>4. Сформировать состав комиссии по проведению  ИС-11. (Приложение 1)</w:t>
      </w:r>
    </w:p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jc w:val="both"/>
        <w:rPr>
          <w:rStyle w:val="a5"/>
          <w:rFonts w:ascii="Times New Roman" w:hAnsi="Times New Roman"/>
          <w:b w:val="0"/>
        </w:rPr>
      </w:pPr>
      <w:r w:rsidRPr="009154DF">
        <w:rPr>
          <w:rFonts w:ascii="Times New Roman" w:hAnsi="Times New Roman" w:cs="Times New Roman"/>
          <w:color w:val="000000" w:themeColor="text1"/>
        </w:rPr>
        <w:t>5. Техническому специалист</w:t>
      </w:r>
      <w:proofErr w:type="gramStart"/>
      <w:r w:rsidRPr="009154DF">
        <w:rPr>
          <w:rFonts w:ascii="Times New Roman" w:hAnsi="Times New Roman" w:cs="Times New Roman"/>
          <w:color w:val="000000" w:themeColor="text1"/>
        </w:rPr>
        <w:t>у-</w:t>
      </w:r>
      <w:proofErr w:type="gramEnd"/>
      <w:r w:rsidRPr="009154DF">
        <w:rPr>
          <w:rFonts w:ascii="Times New Roman" w:hAnsi="Times New Roman" w:cs="Times New Roman"/>
          <w:color w:val="000000" w:themeColor="text1"/>
        </w:rPr>
        <w:t xml:space="preserve"> Александрову В.М., обеспечить  </w:t>
      </w:r>
      <w:r w:rsidRPr="009154DF">
        <w:rPr>
          <w:rFonts w:ascii="Times New Roman" w:hAnsi="Times New Roman" w:cs="Times New Roman"/>
        </w:rPr>
        <w:t xml:space="preserve">пункт проведения ИС-11 средствами цифровой видео- и аудиозаписи, необходимым количеством рабочих мест участников, материалами и оборудованием для проведения и  печати  материалов ИС-11, </w:t>
      </w:r>
      <w:r w:rsidRPr="009154DF">
        <w:rPr>
          <w:rStyle w:val="a5"/>
          <w:rFonts w:ascii="Times New Roman" w:hAnsi="Times New Roman"/>
          <w:b w:val="0"/>
        </w:rPr>
        <w:t>организацию экстренного  подключения дизель-генераторных установок (в течение 20 минут) при необходимости.</w:t>
      </w:r>
    </w:p>
    <w:p w:rsidR="00587536" w:rsidRPr="009154DF" w:rsidRDefault="00587536" w:rsidP="00587536">
      <w:pPr>
        <w:jc w:val="both"/>
        <w:rPr>
          <w:rStyle w:val="a5"/>
          <w:rFonts w:ascii="Times New Roman" w:hAnsi="Times New Roman"/>
          <w:b w:val="0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  <w:r w:rsidRPr="009154DF">
        <w:rPr>
          <w:rStyle w:val="a5"/>
          <w:rFonts w:ascii="Times New Roman" w:hAnsi="Times New Roman"/>
          <w:b w:val="0"/>
        </w:rPr>
        <w:t>6.</w:t>
      </w:r>
      <w:r w:rsidRPr="009154DF">
        <w:rPr>
          <w:rFonts w:ascii="Times New Roman" w:hAnsi="Times New Roman" w:cs="Times New Roman"/>
        </w:rPr>
        <w:t xml:space="preserve"> </w:t>
      </w:r>
      <w:proofErr w:type="gramStart"/>
      <w:r w:rsidRPr="009154DF">
        <w:rPr>
          <w:rFonts w:ascii="Times New Roman" w:hAnsi="Times New Roman" w:cs="Times New Roman"/>
        </w:rPr>
        <w:t>Контроль за</w:t>
      </w:r>
      <w:proofErr w:type="gramEnd"/>
      <w:r w:rsidRPr="009154DF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9154DF">
        <w:rPr>
          <w:rFonts w:ascii="Times New Roman" w:hAnsi="Times New Roman" w:cs="Times New Roman"/>
        </w:rPr>
        <w:t xml:space="preserve"> школы </w:t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r w:rsidRPr="009154DF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Т.Ю.Тупальская</w:t>
      </w:r>
      <w:proofErr w:type="spellEnd"/>
      <w:r w:rsidRPr="009154DF">
        <w:rPr>
          <w:rFonts w:ascii="Times New Roman" w:hAnsi="Times New Roman" w:cs="Times New Roman"/>
        </w:rPr>
        <w:t>.</w:t>
      </w: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9154DF" w:rsidRDefault="00587536" w:rsidP="00587536">
      <w:pPr>
        <w:jc w:val="both"/>
        <w:rPr>
          <w:rFonts w:ascii="Times New Roman" w:hAnsi="Times New Roman" w:cs="Times New Roman"/>
        </w:rPr>
      </w:pPr>
    </w:p>
    <w:p w:rsidR="00587536" w:rsidRPr="005804E8" w:rsidRDefault="00587536" w:rsidP="00587536">
      <w:pPr>
        <w:jc w:val="right"/>
        <w:rPr>
          <w:rFonts w:ascii="Times New Roman" w:hAnsi="Times New Roman" w:cs="Times New Roman"/>
        </w:rPr>
      </w:pPr>
      <w:r w:rsidRPr="005804E8">
        <w:rPr>
          <w:rFonts w:ascii="Times New Roman" w:hAnsi="Times New Roman" w:cs="Times New Roman"/>
        </w:rPr>
        <w:t xml:space="preserve">Приложение 1 </w:t>
      </w:r>
    </w:p>
    <w:p w:rsidR="00587536" w:rsidRPr="005804E8" w:rsidRDefault="00587536" w:rsidP="00587536">
      <w:pPr>
        <w:jc w:val="right"/>
        <w:rPr>
          <w:rStyle w:val="a5"/>
          <w:rFonts w:ascii="Times New Roman" w:hAnsi="Times New Roman"/>
          <w:b w:val="0"/>
        </w:rPr>
      </w:pPr>
      <w:r w:rsidRPr="005804E8">
        <w:rPr>
          <w:rFonts w:ascii="Times New Roman" w:hAnsi="Times New Roman" w:cs="Times New Roman"/>
        </w:rPr>
        <w:t xml:space="preserve">к </w:t>
      </w:r>
      <w:r w:rsidR="007658BB">
        <w:rPr>
          <w:rFonts w:ascii="Times New Roman" w:hAnsi="Times New Roman" w:cs="Times New Roman"/>
        </w:rPr>
        <w:t>приказу № 521 от 17.11.2022</w:t>
      </w:r>
      <w:r w:rsidRPr="005804E8">
        <w:rPr>
          <w:rFonts w:ascii="Times New Roman" w:hAnsi="Times New Roman" w:cs="Times New Roman"/>
        </w:rPr>
        <w:t>г.</w:t>
      </w:r>
    </w:p>
    <w:p w:rsidR="00587536" w:rsidRPr="005804E8" w:rsidRDefault="00587536" w:rsidP="00587536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1"/>
        <w:tblpPr w:leftFromText="180" w:rightFromText="180" w:vertAnchor="text" w:horzAnchor="margin" w:tblpXSpec="center" w:tblpY="-49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  <w:b/>
              </w:rPr>
            </w:pPr>
            <w:r w:rsidRPr="005804E8">
              <w:rPr>
                <w:rFonts w:ascii="Times New Roman" w:hAnsi="Times New Roman" w:cs="Times New Roman"/>
                <w:b/>
              </w:rPr>
              <w:t>ФИО члена комиссии (полностью) по проведению итогового сочинения (изложения)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  <w:b/>
              </w:rPr>
            </w:pPr>
            <w:r w:rsidRPr="005804E8">
              <w:rPr>
                <w:rFonts w:ascii="Times New Roman" w:hAnsi="Times New Roman" w:cs="Times New Roman"/>
                <w:b/>
              </w:rPr>
              <w:t xml:space="preserve">Должность в пункте проведения </w:t>
            </w:r>
            <w:r w:rsidR="007658BB">
              <w:rPr>
                <w:rFonts w:ascii="Times New Roman" w:hAnsi="Times New Roman" w:cs="Times New Roman"/>
                <w:b/>
              </w:rPr>
              <w:t>итогового сочинения (изложения)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proofErr w:type="spellStart"/>
            <w:r w:rsidRPr="005804E8">
              <w:rPr>
                <w:rFonts w:ascii="Times New Roman" w:hAnsi="Times New Roman" w:cs="Times New Roman"/>
              </w:rPr>
              <w:t>Тупальская</w:t>
            </w:r>
            <w:proofErr w:type="spellEnd"/>
            <w:r w:rsidRPr="005804E8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руководитель пункта проведения сочинения (изложения)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Александров Виктор Михайлович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 xml:space="preserve">Землянова Галина </w:t>
            </w:r>
            <w:proofErr w:type="spellStart"/>
            <w:r w:rsidRPr="005804E8">
              <w:rPr>
                <w:rFonts w:ascii="Times New Roman" w:hAnsi="Times New Roman" w:cs="Times New Roman"/>
              </w:rPr>
              <w:t>Аверьяновна</w:t>
            </w:r>
            <w:proofErr w:type="spellEnd"/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 xml:space="preserve">Киселёва Валентина Викторовна 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Прохор Оксана Михайловна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Климова Анастасия Сергеевна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 xml:space="preserve">Петренко Наталья Григорьевна </w:t>
            </w:r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5804E8" w:rsidRPr="005804E8" w:rsidTr="003E4FF1">
        <w:tc>
          <w:tcPr>
            <w:tcW w:w="4673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proofErr w:type="spellStart"/>
            <w:r w:rsidRPr="005804E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580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4E8">
              <w:rPr>
                <w:rFonts w:ascii="Times New Roman" w:hAnsi="Times New Roman" w:cs="Times New Roman"/>
              </w:rPr>
              <w:t>Эдае</w:t>
            </w:r>
            <w:proofErr w:type="spellEnd"/>
            <w:r w:rsidRPr="00580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4E8">
              <w:rPr>
                <w:rFonts w:ascii="Times New Roman" w:hAnsi="Times New Roman" w:cs="Times New Roman"/>
              </w:rPr>
              <w:t>Мухамединовна</w:t>
            </w:r>
            <w:proofErr w:type="spellEnd"/>
          </w:p>
        </w:tc>
        <w:tc>
          <w:tcPr>
            <w:tcW w:w="5245" w:type="dxa"/>
          </w:tcPr>
          <w:p w:rsidR="005804E8" w:rsidRPr="005804E8" w:rsidRDefault="005804E8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BF1531" w:rsidRPr="005804E8" w:rsidTr="003E4FF1">
        <w:tc>
          <w:tcPr>
            <w:tcW w:w="4673" w:type="dxa"/>
          </w:tcPr>
          <w:p w:rsidR="00BF1531" w:rsidRDefault="00BF1531" w:rsidP="00BF15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5245" w:type="dxa"/>
          </w:tcPr>
          <w:p w:rsidR="00BF1531" w:rsidRPr="005804E8" w:rsidRDefault="00BF1531" w:rsidP="00BF153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7658BB" w:rsidRPr="005804E8" w:rsidTr="003E4FF1">
        <w:tc>
          <w:tcPr>
            <w:tcW w:w="4673" w:type="dxa"/>
          </w:tcPr>
          <w:p w:rsidR="007658BB" w:rsidRPr="005804E8" w:rsidRDefault="007658BB" w:rsidP="003E4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Пышнограев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 </w:t>
            </w:r>
          </w:p>
        </w:tc>
        <w:tc>
          <w:tcPr>
            <w:tcW w:w="5245" w:type="dxa"/>
          </w:tcPr>
          <w:p w:rsidR="007658BB" w:rsidRPr="005804E8" w:rsidRDefault="007658BB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</w:t>
            </w:r>
            <w:r>
              <w:rPr>
                <w:rFonts w:ascii="Times New Roman" w:hAnsi="Times New Roman" w:cs="Times New Roman"/>
              </w:rPr>
              <w:t>не</w:t>
            </w:r>
            <w:r w:rsidRPr="005804E8">
              <w:rPr>
                <w:rFonts w:ascii="Times New Roman" w:hAnsi="Times New Roman" w:cs="Times New Roman"/>
              </w:rPr>
              <w:t xml:space="preserve"> аудитории</w:t>
            </w:r>
          </w:p>
        </w:tc>
      </w:tr>
      <w:tr w:rsidR="00413190" w:rsidRPr="005804E8" w:rsidTr="003E4FF1">
        <w:tc>
          <w:tcPr>
            <w:tcW w:w="4673" w:type="dxa"/>
          </w:tcPr>
          <w:p w:rsidR="00413190" w:rsidRDefault="00413190" w:rsidP="003E4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5245" w:type="dxa"/>
          </w:tcPr>
          <w:p w:rsidR="00413190" w:rsidRPr="005804E8" w:rsidRDefault="00413190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</w:t>
            </w:r>
            <w:r>
              <w:rPr>
                <w:rFonts w:ascii="Times New Roman" w:hAnsi="Times New Roman" w:cs="Times New Roman"/>
              </w:rPr>
              <w:t>не</w:t>
            </w:r>
            <w:r w:rsidRPr="005804E8">
              <w:rPr>
                <w:rFonts w:ascii="Times New Roman" w:hAnsi="Times New Roman" w:cs="Times New Roman"/>
              </w:rPr>
              <w:t xml:space="preserve"> аудитории</w:t>
            </w:r>
          </w:p>
        </w:tc>
      </w:tr>
      <w:tr w:rsidR="00413190" w:rsidRPr="005804E8" w:rsidTr="003E4FF1">
        <w:tc>
          <w:tcPr>
            <w:tcW w:w="4673" w:type="dxa"/>
          </w:tcPr>
          <w:p w:rsidR="00413190" w:rsidRDefault="00413190" w:rsidP="003E4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5245" w:type="dxa"/>
          </w:tcPr>
          <w:p w:rsidR="00413190" w:rsidRPr="005804E8" w:rsidRDefault="00413190" w:rsidP="003E4FF1">
            <w:pPr>
              <w:rPr>
                <w:rFonts w:ascii="Times New Roman" w:hAnsi="Times New Roman" w:cs="Times New Roman"/>
              </w:rPr>
            </w:pPr>
            <w:r w:rsidRPr="005804E8">
              <w:rPr>
                <w:rFonts w:ascii="Times New Roman" w:hAnsi="Times New Roman" w:cs="Times New Roman"/>
              </w:rPr>
              <w:t>организатор в</w:t>
            </w:r>
            <w:r>
              <w:rPr>
                <w:rFonts w:ascii="Times New Roman" w:hAnsi="Times New Roman" w:cs="Times New Roman"/>
              </w:rPr>
              <w:t>не</w:t>
            </w:r>
            <w:r w:rsidRPr="005804E8">
              <w:rPr>
                <w:rFonts w:ascii="Times New Roman" w:hAnsi="Times New Roman" w:cs="Times New Roman"/>
              </w:rPr>
              <w:t xml:space="preserve"> аудитории</w:t>
            </w:r>
          </w:p>
        </w:tc>
      </w:tr>
    </w:tbl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87536" w:rsidRPr="009154DF" w:rsidRDefault="00587536" w:rsidP="00587536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87536" w:rsidRPr="009154DF" w:rsidRDefault="00587536" w:rsidP="00587536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87536" w:rsidRPr="009154DF" w:rsidRDefault="00587536" w:rsidP="00587536">
      <w:pPr>
        <w:rPr>
          <w:rFonts w:ascii="Times New Roman" w:hAnsi="Times New Roman" w:cs="Times New Roman"/>
          <w:color w:val="000000" w:themeColor="text1"/>
        </w:rPr>
      </w:pPr>
    </w:p>
    <w:p w:rsidR="0093793C" w:rsidRDefault="0093793C"/>
    <w:sectPr w:rsidR="0093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D97"/>
    <w:multiLevelType w:val="hybridMultilevel"/>
    <w:tmpl w:val="DB22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8"/>
    <w:rsid w:val="00015858"/>
    <w:rsid w:val="00091175"/>
    <w:rsid w:val="00271901"/>
    <w:rsid w:val="00332A10"/>
    <w:rsid w:val="003E4FF1"/>
    <w:rsid w:val="00413190"/>
    <w:rsid w:val="005804E8"/>
    <w:rsid w:val="00587536"/>
    <w:rsid w:val="007658BB"/>
    <w:rsid w:val="0093793C"/>
    <w:rsid w:val="00B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5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7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587536"/>
    <w:rPr>
      <w:rFonts w:ascii="Calibri" w:eastAsia="Calibri" w:hAnsi="Calibri" w:cs="Times New Roman"/>
      <w:b/>
      <w:bCs/>
    </w:rPr>
  </w:style>
  <w:style w:type="table" w:customStyle="1" w:styleId="1">
    <w:name w:val="Сетка таблицы1"/>
    <w:basedOn w:val="a1"/>
    <w:next w:val="a6"/>
    <w:uiPriority w:val="59"/>
    <w:rsid w:val="00587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87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6">
    <w:name w:val="Table Grid"/>
    <w:basedOn w:val="a1"/>
    <w:uiPriority w:val="59"/>
    <w:rsid w:val="0058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17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17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5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5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7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587536"/>
    <w:rPr>
      <w:rFonts w:ascii="Calibri" w:eastAsia="Calibri" w:hAnsi="Calibri" w:cs="Times New Roman"/>
      <w:b/>
      <w:bCs/>
    </w:rPr>
  </w:style>
  <w:style w:type="table" w:customStyle="1" w:styleId="1">
    <w:name w:val="Сетка таблицы1"/>
    <w:basedOn w:val="a1"/>
    <w:next w:val="a6"/>
    <w:uiPriority w:val="59"/>
    <w:rsid w:val="005875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87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6">
    <w:name w:val="Table Grid"/>
    <w:basedOn w:val="a1"/>
    <w:uiPriority w:val="59"/>
    <w:rsid w:val="0058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17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17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2022-12-02T13:36:00Z</cp:lastPrinted>
  <dcterms:created xsi:type="dcterms:W3CDTF">2022-11-22T19:38:00Z</dcterms:created>
  <dcterms:modified xsi:type="dcterms:W3CDTF">2022-12-02T13:38:00Z</dcterms:modified>
</cp:coreProperties>
</file>