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rFonts w:eastAsia="Times New Roman" w:cs="Times New Roman"/>
        </w:rPr>
      </w:pPr>
    </w:p>
    <w:p>
      <w:pPr>
        <w:pStyle w:val="10"/>
        <w:rPr>
          <w:rFonts w:eastAsia="Times New Roman" w:cs="Times New Roman"/>
          <w:b/>
        </w:rPr>
      </w:pPr>
      <w:r>
        <w:rPr>
          <w:rFonts w:eastAsia="Times New Roman" w:cs="Times New Roman"/>
        </w:rPr>
        <w:pict>
          <v:shape id="_x0000_s1026" o:spid="_x0000_s1026" o:spt="75" type="#_x0000_t75" style="position:absolute;left:0pt;margin-left:215.55pt;margin-top:-42.6pt;height:57.35pt;width:45pt;z-index:-251657216;mso-width-relative:page;mso-height-relative:page;" o:ole="t" fillcolor="#FFFFFF" filled="f" o:preferrelative="t" stroked="f" coordsize="21600,21600">
            <v:path/>
            <v:fill on="f" focussize="0,0"/>
            <v:stroke on="f" joinstyle="miter"/>
            <v:imagedata r:id="rId7" grayscale="t" bilevel="t" o:title=""/>
            <o:lock v:ext="edit" aspectratio="t"/>
            <w10:anchorlock/>
          </v:shape>
          <o:OLEObject Type="Embed" ProgID="Word.Picture.8" ShapeID="_x0000_s1026" DrawAspect="Content" ObjectID="_1468075725" r:id="rId6">
            <o:LockedField>false</o:LockedField>
          </o:OLEObject>
        </w:pict>
      </w:r>
    </w:p>
    <w:p>
      <w:pPr>
        <w:pStyle w:val="10"/>
        <w:jc w:val="center"/>
        <w:rPr>
          <w:rFonts w:eastAsia="Times New Roman" w:cs="Times New Roman"/>
          <w:b/>
          <w:caps/>
        </w:rPr>
      </w:pPr>
      <w:r>
        <w:rPr>
          <w:rFonts w:eastAsia="Times New Roman" w:cs="Times New Roman"/>
          <w:b/>
        </w:rPr>
        <w:t>МУНИЦИПАЛЬНОЕ БЮДЖЕТНОЕ ОБЩЕОБРАЗОВАТЕЛЬНОЕ УЧРЕЖДЕНИЕ</w:t>
      </w:r>
    </w:p>
    <w:p>
      <w:pPr>
        <w:pStyle w:val="10"/>
        <w:jc w:val="center"/>
        <w:rPr>
          <w:rFonts w:eastAsia="Times New Roman" w:cs="Times New Roman"/>
          <w:b/>
        </w:rPr>
      </w:pPr>
      <w:r>
        <w:rPr>
          <w:rFonts w:eastAsia="Times New Roman" w:cs="Times New Roman"/>
          <w:b/>
        </w:rPr>
        <w:t>«ЖЕЛЯБОВСКАЯ СРЕДНЯЯ ОБЩЕОБРАЗОВАТЕЛЬНАЯ ШКОЛА»</w:t>
      </w:r>
    </w:p>
    <w:p>
      <w:pPr>
        <w:pStyle w:val="10"/>
        <w:jc w:val="center"/>
        <w:rPr>
          <w:rFonts w:eastAsia="Times New Roman" w:cs="Times New Roman"/>
          <w:b/>
        </w:rPr>
      </w:pPr>
      <w:r>
        <w:rPr>
          <w:rFonts w:eastAsia="Times New Roman" w:cs="Times New Roman"/>
          <w:b/>
        </w:rPr>
        <w:t>НИЖНЕГОРСКОГО РАЙОНА</w:t>
      </w:r>
    </w:p>
    <w:p>
      <w:pPr>
        <w:pStyle w:val="10"/>
        <w:jc w:val="center"/>
        <w:rPr>
          <w:rFonts w:eastAsia="Times New Roman" w:cs="Times New Roman"/>
          <w:b/>
          <w:caps/>
        </w:rPr>
      </w:pPr>
      <w:r>
        <w:rPr>
          <w:rFonts w:eastAsia="Times New Roman" w:cs="Times New Roman"/>
          <w:b/>
          <w:caps/>
        </w:rPr>
        <w:t>РеспубликИ Крым</w:t>
      </w:r>
    </w:p>
    <w:p>
      <w:pPr>
        <w:pStyle w:val="10"/>
        <w:jc w:val="center"/>
        <w:rPr>
          <w:rFonts w:eastAsia="Times New Roman" w:cs="Times New Roman"/>
          <w:b/>
        </w:rPr>
      </w:pPr>
    </w:p>
    <w:p>
      <w:pPr>
        <w:pStyle w:val="10"/>
        <w:jc w:val="center"/>
        <w:rPr>
          <w:rFonts w:eastAsia="Times New Roman" w:cs="Times New Roman"/>
          <w:b/>
        </w:rPr>
      </w:pPr>
      <w:r>
        <w:rPr>
          <w:rFonts w:eastAsia="Times New Roman" w:cs="Times New Roman"/>
          <w:b/>
        </w:rPr>
        <w:t>ПРИКАЗ</w:t>
      </w:r>
    </w:p>
    <w:p>
      <w:pPr>
        <w:pStyle w:val="10"/>
        <w:rPr>
          <w:rFonts w:eastAsia="Times New Roman" w:cs="Times New Roman"/>
        </w:rPr>
      </w:pPr>
    </w:p>
    <w:p>
      <w:pPr>
        <w:pStyle w:val="10"/>
        <w:rPr>
          <w:rFonts w:eastAsia="Times New Roman" w:cs="Times New Roman"/>
        </w:rPr>
      </w:pPr>
      <w:r>
        <w:rPr>
          <w:rFonts w:eastAsia="Times New Roman" w:cs="Times New Roman"/>
        </w:rPr>
        <w:t>01.08.2023 г.                                                 с. Желябовка                                        № 250</w:t>
      </w:r>
    </w:p>
    <w:p>
      <w:pPr>
        <w:pStyle w:val="10"/>
        <w:rPr>
          <w:rFonts w:eastAsia="Times New Roman" w:cs="Times New Roman"/>
        </w:rPr>
      </w:pPr>
    </w:p>
    <w:p>
      <w:pPr>
        <w:pStyle w:val="10"/>
        <w:rPr>
          <w:rFonts w:eastAsia="Times New Roman" w:cs="Times New Roman"/>
        </w:rPr>
      </w:pPr>
    </w:p>
    <w:p>
      <w:pPr>
        <w:pStyle w:val="10"/>
        <w:rPr>
          <w:rFonts w:eastAsia="Times New Roman" w:cs="Times New Roman"/>
        </w:rPr>
      </w:pPr>
    </w:p>
    <w:p>
      <w:pPr>
        <w:pStyle w:val="10"/>
        <w:rPr>
          <w:rFonts w:eastAsia="Times New Roman" w:cs="Times New Roman"/>
        </w:rPr>
      </w:pPr>
      <w:r>
        <w:rPr>
          <w:rFonts w:eastAsia="Times New Roman" w:cs="Times New Roman"/>
        </w:rPr>
        <w:t xml:space="preserve">Об утверждении положений </w:t>
      </w:r>
    </w:p>
    <w:p>
      <w:pPr>
        <w:pStyle w:val="10"/>
        <w:rPr>
          <w:rFonts w:eastAsia="Times New Roman" w:cs="Times New Roman"/>
        </w:rPr>
      </w:pPr>
      <w:r>
        <w:rPr>
          <w:rFonts w:eastAsia="Times New Roman" w:cs="Times New Roman"/>
        </w:rPr>
        <w:t xml:space="preserve">по организации питания обучающихся </w:t>
      </w:r>
    </w:p>
    <w:p>
      <w:pPr>
        <w:pStyle w:val="10"/>
        <w:rPr>
          <w:rFonts w:eastAsia="Times New Roman" w:cs="Times New Roman"/>
        </w:rPr>
      </w:pPr>
      <w:r>
        <w:rPr>
          <w:rFonts w:eastAsia="Times New Roman" w:cs="Times New Roman"/>
        </w:rPr>
        <w:t>МБОУ «Желябовская СОШ»</w:t>
      </w:r>
    </w:p>
    <w:p>
      <w:pPr>
        <w:pStyle w:val="10"/>
        <w:rPr>
          <w:rFonts w:eastAsia="Times New Roman" w:cs="Times New Roman"/>
          <w:lang w:val="uk-UA"/>
        </w:rPr>
      </w:pPr>
    </w:p>
    <w:p>
      <w:pPr>
        <w:pStyle w:val="10"/>
        <w:rPr>
          <w:rFonts w:cs="Times New Roman"/>
          <w:szCs w:val="24"/>
        </w:rPr>
      </w:pPr>
    </w:p>
    <w:p>
      <w:pPr>
        <w:pStyle w:val="10"/>
        <w:rPr>
          <w:rFonts w:eastAsia="Times New Roman" w:cs="Times New Roman"/>
        </w:rPr>
      </w:pPr>
    </w:p>
    <w:p>
      <w:pPr>
        <w:pStyle w:val="10"/>
        <w:rPr>
          <w:rFonts w:eastAsia="Times New Roman" w:cs="Times New Roman"/>
        </w:rPr>
      </w:pPr>
      <w:r>
        <w:rPr>
          <w:rFonts w:eastAsia="Times New Roman" w:cs="Times New Roman"/>
        </w:rPr>
        <w:t xml:space="preserve"> ПРИКАЗЫВАЮ:</w:t>
      </w:r>
    </w:p>
    <w:p>
      <w:pPr>
        <w:pStyle w:val="10"/>
        <w:rPr>
          <w:rFonts w:eastAsia="Times New Roman" w:cs="Times New Roman"/>
        </w:rPr>
      </w:pPr>
    </w:p>
    <w:p>
      <w:pPr>
        <w:pStyle w:val="10"/>
        <w:numPr>
          <w:ilvl w:val="0"/>
          <w:numId w:val="1"/>
        </w:numPr>
        <w:ind w:left="0"/>
        <w:jc w:val="both"/>
        <w:rPr>
          <w:rFonts w:cs="Times New Roman"/>
          <w:spacing w:val="-9"/>
          <w:szCs w:val="24"/>
        </w:rPr>
      </w:pPr>
      <w:r>
        <w:rPr>
          <w:rFonts w:eastAsia="Times New Roman" w:cs="Times New Roman"/>
          <w:szCs w:val="24"/>
        </w:rPr>
        <w:t xml:space="preserve">Считать утратившим силу Положение </w:t>
      </w:r>
      <w:r>
        <w:rPr>
          <w:rFonts w:cs="Times New Roman"/>
          <w:spacing w:val="-9"/>
          <w:szCs w:val="24"/>
        </w:rPr>
        <w:t xml:space="preserve">по организации питания обучающихся </w:t>
      </w:r>
      <w:r>
        <w:rPr>
          <w:rFonts w:eastAsia="Calibri" w:cs="Times New Roman"/>
          <w:szCs w:val="24"/>
        </w:rPr>
        <w:t>в Муниципальном бюджетном общеобразовательном учреждении «Желябовская средняя общеобразовательная школа»</w:t>
      </w:r>
      <w:r>
        <w:rPr>
          <w:rFonts w:cs="Times New Roman"/>
          <w:spacing w:val="-9"/>
          <w:szCs w:val="24"/>
        </w:rPr>
        <w:t xml:space="preserve"> </w:t>
      </w:r>
      <w:r>
        <w:rPr>
          <w:rFonts w:eastAsia="Calibri" w:cs="Times New Roman"/>
          <w:szCs w:val="24"/>
        </w:rPr>
        <w:t>Нижнегорского района Республики Крым от 05.10.2022 г. Приказ № 445 от 05.10.2022г.</w:t>
      </w:r>
    </w:p>
    <w:p>
      <w:pPr>
        <w:pStyle w:val="10"/>
        <w:numPr>
          <w:ilvl w:val="0"/>
          <w:numId w:val="1"/>
        </w:numPr>
        <w:ind w:left="0"/>
        <w:jc w:val="both"/>
        <w:rPr>
          <w:rFonts w:cs="Times New Roman"/>
          <w:spacing w:val="-9"/>
          <w:szCs w:val="24"/>
        </w:rPr>
      </w:pPr>
      <w:r>
        <w:rPr>
          <w:rFonts w:eastAsia="Calibri" w:cs="Times New Roman"/>
          <w:szCs w:val="24"/>
        </w:rPr>
        <w:t xml:space="preserve">Утвердить </w:t>
      </w:r>
      <w:r>
        <w:rPr>
          <w:rFonts w:eastAsia="Times New Roman" w:cs="Times New Roman"/>
          <w:szCs w:val="24"/>
        </w:rPr>
        <w:t xml:space="preserve">Положение </w:t>
      </w:r>
      <w:r>
        <w:rPr>
          <w:rFonts w:cs="Times New Roman"/>
          <w:spacing w:val="-9"/>
          <w:szCs w:val="24"/>
        </w:rPr>
        <w:t xml:space="preserve">по организации питания обучающихся </w:t>
      </w:r>
      <w:r>
        <w:rPr>
          <w:rFonts w:eastAsia="Calibri" w:cs="Times New Roman"/>
          <w:szCs w:val="24"/>
        </w:rPr>
        <w:t>в Муниципальном бюджетном общеобразовательном учреждении «Желябовская средняя общеобразовательная школа»</w:t>
      </w:r>
      <w:r>
        <w:rPr>
          <w:rFonts w:cs="Times New Roman"/>
          <w:spacing w:val="-9"/>
          <w:szCs w:val="24"/>
        </w:rPr>
        <w:t xml:space="preserve"> </w:t>
      </w:r>
      <w:r>
        <w:rPr>
          <w:rFonts w:eastAsia="Calibri" w:cs="Times New Roman"/>
          <w:szCs w:val="24"/>
        </w:rPr>
        <w:t>Нижнегорского района Республики Крым.</w:t>
      </w:r>
      <w:r>
        <w:rPr>
          <w:rFonts w:cs="Times New Roman"/>
          <w:spacing w:val="-9"/>
          <w:szCs w:val="24"/>
        </w:rPr>
        <w:t xml:space="preserve"> </w:t>
      </w:r>
      <w:r>
        <w:rPr>
          <w:rFonts w:eastAsia="Calibri" w:cs="Times New Roman"/>
          <w:szCs w:val="24"/>
        </w:rPr>
        <w:t>(Приложение 1).</w:t>
      </w:r>
    </w:p>
    <w:p>
      <w:pPr>
        <w:pStyle w:val="10"/>
        <w:numPr>
          <w:ilvl w:val="0"/>
          <w:numId w:val="1"/>
        </w:numPr>
        <w:ind w:left="0"/>
        <w:jc w:val="both"/>
        <w:rPr>
          <w:rFonts w:cs="Times New Roman"/>
          <w:spacing w:val="-9"/>
          <w:szCs w:val="24"/>
        </w:rPr>
      </w:pPr>
      <w:r>
        <w:rPr>
          <w:rFonts w:eastAsia="Calibri" w:cs="Times New Roman"/>
          <w:szCs w:val="24"/>
        </w:rPr>
        <w:t xml:space="preserve">Утвердить </w:t>
      </w:r>
      <w:r>
        <w:rPr>
          <w:rFonts w:eastAsia="Times New Roman" w:cs="Times New Roman"/>
          <w:szCs w:val="24"/>
        </w:rPr>
        <w:t xml:space="preserve">Положение </w:t>
      </w:r>
      <w:r>
        <w:rPr>
          <w:rFonts w:cs="Times New Roman"/>
          <w:spacing w:val="-9"/>
          <w:szCs w:val="24"/>
        </w:rPr>
        <w:t xml:space="preserve">по организации питания обучающихся </w:t>
      </w:r>
      <w:r>
        <w:rPr>
          <w:rFonts w:cs="Times New Roman"/>
          <w:bCs/>
          <w:spacing w:val="-9"/>
          <w:szCs w:val="24"/>
        </w:rPr>
        <w:t>получающих начальное общее образование</w:t>
      </w:r>
      <w:r>
        <w:rPr>
          <w:rFonts w:cs="Times New Roman"/>
          <w:b/>
          <w:sz w:val="28"/>
        </w:rPr>
        <w:t xml:space="preserve"> </w:t>
      </w:r>
      <w:r>
        <w:rPr>
          <w:rFonts w:eastAsia="Calibri" w:cs="Times New Roman"/>
          <w:szCs w:val="24"/>
        </w:rPr>
        <w:t>в Муниципальном бюджетном общеобразовательном учреждении «Желябовская средняя общеобразовательная школа»</w:t>
      </w:r>
      <w:r>
        <w:rPr>
          <w:rFonts w:cs="Times New Roman"/>
          <w:spacing w:val="-9"/>
          <w:szCs w:val="24"/>
        </w:rPr>
        <w:t xml:space="preserve"> </w:t>
      </w:r>
      <w:r>
        <w:rPr>
          <w:rFonts w:eastAsia="Calibri" w:cs="Times New Roman"/>
          <w:szCs w:val="24"/>
        </w:rPr>
        <w:t>Нижнегорского района Республики Крым.   (Приложение 2).</w:t>
      </w:r>
    </w:p>
    <w:p>
      <w:pPr>
        <w:pStyle w:val="10"/>
        <w:numPr>
          <w:ilvl w:val="0"/>
          <w:numId w:val="1"/>
        </w:numPr>
        <w:ind w:left="0"/>
        <w:jc w:val="both"/>
        <w:rPr>
          <w:rFonts w:eastAsia="Times New Roman" w:cs="Times New Roman"/>
          <w:szCs w:val="24"/>
        </w:rPr>
      </w:pPr>
      <w:r>
        <w:rPr>
          <w:rFonts w:eastAsia="Times New Roman" w:cs="Times New Roman"/>
          <w:szCs w:val="24"/>
        </w:rPr>
        <w:t>Контроль исполнения данного приказа оставляю за собой.</w:t>
      </w:r>
    </w:p>
    <w:p>
      <w:pPr>
        <w:pStyle w:val="10"/>
        <w:jc w:val="both"/>
        <w:rPr>
          <w:rFonts w:eastAsia="Times New Roman" w:cs="Times New Roman"/>
        </w:rPr>
      </w:pPr>
    </w:p>
    <w:p>
      <w:pPr>
        <w:pStyle w:val="10"/>
        <w:jc w:val="both"/>
        <w:rPr>
          <w:rFonts w:eastAsia="Times New Roman" w:cs="Times New Roman"/>
        </w:rPr>
      </w:pPr>
    </w:p>
    <w:p>
      <w:pPr>
        <w:pStyle w:val="10"/>
        <w:jc w:val="both"/>
        <w:rPr>
          <w:rFonts w:eastAsia="Times New Roman" w:cs="Times New Roman"/>
        </w:rPr>
      </w:pPr>
    </w:p>
    <w:p>
      <w:pPr>
        <w:pStyle w:val="10"/>
        <w:jc w:val="both"/>
        <w:rPr>
          <w:rFonts w:eastAsia="Times New Roman" w:cs="Times New Roman"/>
        </w:rPr>
      </w:pPr>
    </w:p>
    <w:p>
      <w:pPr>
        <w:pStyle w:val="10"/>
        <w:jc w:val="both"/>
        <w:rPr>
          <w:rFonts w:eastAsia="Times New Roman" w:cs="Times New Roman"/>
        </w:rPr>
      </w:pPr>
    </w:p>
    <w:p>
      <w:pPr>
        <w:pStyle w:val="10"/>
        <w:jc w:val="both"/>
        <w:rPr>
          <w:rFonts w:eastAsia="Times New Roman" w:cs="Times New Roman"/>
        </w:rPr>
      </w:pPr>
    </w:p>
    <w:p>
      <w:pPr>
        <w:pStyle w:val="10"/>
        <w:jc w:val="both"/>
        <w:rPr>
          <w:rFonts w:eastAsia="Times New Roman" w:cs="Times New Roman"/>
        </w:rPr>
      </w:pPr>
    </w:p>
    <w:p>
      <w:pPr>
        <w:pStyle w:val="10"/>
        <w:jc w:val="both"/>
        <w:rPr>
          <w:rFonts w:eastAsia="Times New Roman" w:cs="Times New Roman"/>
        </w:rPr>
      </w:pPr>
    </w:p>
    <w:p>
      <w:pPr>
        <w:pStyle w:val="10"/>
        <w:jc w:val="both"/>
        <w:rPr>
          <w:rFonts w:eastAsia="Times New Roman" w:cs="Times New Roman"/>
        </w:rPr>
      </w:pPr>
      <w:r>
        <w:rPr>
          <w:rFonts w:eastAsia="Times New Roman" w:cs="Times New Roman"/>
        </w:rPr>
        <w:t xml:space="preserve">ВрИО директора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 xml:space="preserve">       </w:t>
      </w:r>
      <w:r>
        <w:rPr>
          <w:rFonts w:eastAsia="Times New Roman" w:cs="Times New Roman"/>
        </w:rPr>
        <w:tab/>
      </w:r>
      <w:r>
        <w:rPr>
          <w:rFonts w:eastAsia="Times New Roman" w:cs="Times New Roman"/>
        </w:rPr>
        <w:t xml:space="preserve">           Н.А.Пышнограев</w:t>
      </w:r>
    </w:p>
    <w:p>
      <w:pPr>
        <w:pStyle w:val="10"/>
        <w:rPr>
          <w:rFonts w:cs="Times New Roman"/>
        </w:rPr>
      </w:pPr>
    </w:p>
    <w:p>
      <w:pPr>
        <w:widowControl w:val="0"/>
        <w:autoSpaceDE w:val="0"/>
        <w:autoSpaceDN w:val="0"/>
        <w:adjustRightInd w:val="0"/>
        <w:spacing w:after="0" w:line="318" w:lineRule="exact"/>
        <w:ind w:firstLine="1776"/>
        <w:rPr>
          <w:rFonts w:ascii="Times New Roman" w:hAnsi="Times New Roman" w:cs="Times New Roman"/>
          <w:spacing w:val="-17"/>
          <w:sz w:val="28"/>
          <w:szCs w:val="28"/>
        </w:rPr>
      </w:pPr>
    </w:p>
    <w:p>
      <w:pPr>
        <w:widowControl w:val="0"/>
        <w:autoSpaceDE w:val="0"/>
        <w:autoSpaceDN w:val="0"/>
        <w:adjustRightInd w:val="0"/>
        <w:spacing w:after="0" w:line="318" w:lineRule="exact"/>
        <w:ind w:firstLine="1776"/>
        <w:rPr>
          <w:rFonts w:ascii="Times New Roman" w:hAnsi="Times New Roman" w:cs="Times New Roman"/>
          <w:spacing w:val="-17"/>
          <w:sz w:val="28"/>
          <w:szCs w:val="28"/>
        </w:rPr>
      </w:pPr>
    </w:p>
    <w:p>
      <w:pPr>
        <w:widowControl w:val="0"/>
        <w:autoSpaceDE w:val="0"/>
        <w:autoSpaceDN w:val="0"/>
        <w:adjustRightInd w:val="0"/>
        <w:spacing w:after="0" w:line="318" w:lineRule="exact"/>
        <w:ind w:firstLine="1776"/>
        <w:rPr>
          <w:rFonts w:ascii="Times New Roman" w:hAnsi="Times New Roman" w:cs="Times New Roman"/>
          <w:spacing w:val="-17"/>
          <w:sz w:val="28"/>
          <w:szCs w:val="28"/>
        </w:rPr>
      </w:pPr>
    </w:p>
    <w:p>
      <w:pPr>
        <w:widowControl w:val="0"/>
        <w:autoSpaceDE w:val="0"/>
        <w:autoSpaceDN w:val="0"/>
        <w:adjustRightInd w:val="0"/>
        <w:spacing w:after="0" w:line="318" w:lineRule="exact"/>
        <w:ind w:firstLine="1776"/>
        <w:rPr>
          <w:rFonts w:ascii="Times New Roman" w:hAnsi="Times New Roman" w:cs="Times New Roman"/>
          <w:spacing w:val="-17"/>
          <w:sz w:val="28"/>
          <w:szCs w:val="28"/>
        </w:rPr>
      </w:pPr>
    </w:p>
    <w:p>
      <w:pPr>
        <w:widowControl w:val="0"/>
        <w:autoSpaceDE w:val="0"/>
        <w:autoSpaceDN w:val="0"/>
        <w:adjustRightInd w:val="0"/>
        <w:spacing w:after="0" w:line="318" w:lineRule="exact"/>
        <w:ind w:firstLine="1776"/>
        <w:rPr>
          <w:rFonts w:ascii="Times New Roman" w:hAnsi="Times New Roman" w:cs="Times New Roman"/>
          <w:spacing w:val="-17"/>
          <w:sz w:val="28"/>
          <w:szCs w:val="28"/>
        </w:rPr>
      </w:pPr>
    </w:p>
    <w:p>
      <w:pPr>
        <w:widowControl w:val="0"/>
        <w:autoSpaceDE w:val="0"/>
        <w:autoSpaceDN w:val="0"/>
        <w:adjustRightInd w:val="0"/>
        <w:spacing w:after="0" w:line="318" w:lineRule="exact"/>
        <w:ind w:firstLine="1776"/>
        <w:rPr>
          <w:rFonts w:ascii="Times New Roman" w:hAnsi="Times New Roman" w:cs="Times New Roman"/>
          <w:spacing w:val="-17"/>
          <w:sz w:val="28"/>
          <w:szCs w:val="28"/>
        </w:rPr>
      </w:pPr>
    </w:p>
    <w:p>
      <w:pPr>
        <w:widowControl w:val="0"/>
        <w:autoSpaceDE w:val="0"/>
        <w:autoSpaceDN w:val="0"/>
        <w:adjustRightInd w:val="0"/>
        <w:spacing w:after="0" w:line="318" w:lineRule="exact"/>
        <w:ind w:firstLine="1776"/>
        <w:rPr>
          <w:rFonts w:ascii="Times New Roman" w:hAnsi="Times New Roman" w:cs="Times New Roman"/>
          <w:spacing w:val="-17"/>
          <w:sz w:val="28"/>
          <w:szCs w:val="28"/>
        </w:rPr>
      </w:pPr>
    </w:p>
    <w:p>
      <w:pPr>
        <w:widowControl w:val="0"/>
        <w:autoSpaceDE w:val="0"/>
        <w:autoSpaceDN w:val="0"/>
        <w:adjustRightInd w:val="0"/>
        <w:spacing w:after="0" w:line="318" w:lineRule="exact"/>
        <w:ind w:firstLine="1776"/>
        <w:rPr>
          <w:rFonts w:ascii="Times New Roman" w:hAnsi="Times New Roman" w:cs="Times New Roman"/>
          <w:spacing w:val="-17"/>
          <w:sz w:val="28"/>
          <w:szCs w:val="28"/>
        </w:rPr>
      </w:pPr>
    </w:p>
    <w:p>
      <w:pPr>
        <w:spacing w:after="0"/>
        <w:jc w:val="right"/>
        <w:rPr>
          <w:rFonts w:ascii="Times New Roman" w:hAnsi="Times New Roman" w:eastAsia="Calibri" w:cs="Times New Roman"/>
          <w:sz w:val="24"/>
          <w:szCs w:val="24"/>
        </w:rPr>
      </w:pPr>
    </w:p>
    <w:p>
      <w:pPr>
        <w:spacing w:after="0"/>
        <w:jc w:val="right"/>
        <w:rPr>
          <w:rFonts w:ascii="Times New Roman" w:hAnsi="Times New Roman" w:cs="Times New Roman"/>
          <w:sz w:val="24"/>
          <w:szCs w:val="24"/>
        </w:rPr>
      </w:pPr>
    </w:p>
    <w:p>
      <w:pPr>
        <w:pStyle w:val="10"/>
        <w:jc w:val="center"/>
        <w:rPr>
          <w:rFonts w:cs="Times New Roman"/>
          <w:b/>
          <w:sz w:val="28"/>
        </w:rPr>
      </w:pPr>
      <w:r>
        <w:rPr>
          <w:rFonts w:cs="Times New Roman"/>
          <w:b/>
          <w:sz w:val="28"/>
        </w:rPr>
        <w:t>ПОЛОЖЕНИЕ</w:t>
      </w:r>
    </w:p>
    <w:p>
      <w:pPr>
        <w:pStyle w:val="10"/>
        <w:jc w:val="center"/>
        <w:rPr>
          <w:rFonts w:cs="Times New Roman"/>
          <w:b/>
          <w:sz w:val="28"/>
        </w:rPr>
      </w:pPr>
      <w:r>
        <w:rPr>
          <w:rFonts w:cs="Times New Roman"/>
          <w:b/>
          <w:sz w:val="28"/>
        </w:rPr>
        <w:t>по организации питания обучающихся</w:t>
      </w:r>
    </w:p>
    <w:p>
      <w:pPr>
        <w:pStyle w:val="10"/>
        <w:jc w:val="center"/>
        <w:rPr>
          <w:rFonts w:cs="Times New Roman"/>
          <w:b/>
          <w:sz w:val="28"/>
        </w:rPr>
      </w:pPr>
      <w:r>
        <w:rPr>
          <w:rFonts w:cs="Times New Roman"/>
          <w:b/>
          <w:sz w:val="28"/>
        </w:rPr>
        <w:t>в Муниципальном бюджетном общеобразовательном учреждении «Желябовская средняя общеобразовательная школа»</w:t>
      </w:r>
    </w:p>
    <w:p>
      <w:pPr>
        <w:pStyle w:val="10"/>
        <w:jc w:val="center"/>
        <w:rPr>
          <w:rFonts w:cs="Times New Roman"/>
          <w:b/>
          <w:sz w:val="28"/>
        </w:rPr>
      </w:pPr>
      <w:r>
        <w:rPr>
          <w:rFonts w:cs="Times New Roman"/>
          <w:b/>
          <w:sz w:val="28"/>
        </w:rPr>
        <w:t>Нижнегорского района Республики Крым</w:t>
      </w:r>
    </w:p>
    <w:p>
      <w:pPr>
        <w:widowControl w:val="0"/>
        <w:autoSpaceDE w:val="0"/>
        <w:autoSpaceDN w:val="0"/>
        <w:adjustRightInd w:val="0"/>
        <w:spacing w:after="0" w:line="318" w:lineRule="exact"/>
        <w:ind w:left="6163" w:right="50" w:firstLine="1776"/>
        <w:rPr>
          <w:rFonts w:ascii="Times New Roman" w:hAnsi="Times New Roman" w:cs="Times New Roman"/>
          <w:sz w:val="32"/>
          <w:szCs w:val="32"/>
        </w:rPr>
      </w:pPr>
    </w:p>
    <w:p>
      <w:pPr>
        <w:widowControl w:val="0"/>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pacing w:val="-12"/>
          <w:sz w:val="24"/>
          <w:szCs w:val="24"/>
        </w:rPr>
        <w:t xml:space="preserve">1. </w:t>
      </w:r>
      <w:r>
        <w:rPr>
          <w:rFonts w:ascii="Times New Roman" w:hAnsi="Times New Roman" w:cs="Times New Roman"/>
          <w:b/>
          <w:bCs/>
          <w:spacing w:val="-12"/>
          <w:sz w:val="24"/>
          <w:szCs w:val="24"/>
        </w:rPr>
        <w:t>Основные положения.</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Положение разработано с целью создания оптимальной системы питания в Муниципальном бюджетном общеобразовательном учреждении «Желябовская средняя общеобразовательная школа» Нижнегорского района Республики Крым и направлен на усиление мер по организации качественного питания для детей. </w:t>
      </w:r>
    </w:p>
    <w:p>
      <w:pPr>
        <w:widowControl w:val="0"/>
        <w:autoSpaceDE w:val="0"/>
        <w:autoSpaceDN w:val="0"/>
        <w:adjustRightInd w:val="0"/>
        <w:spacing w:after="0" w:line="240" w:lineRule="auto"/>
        <w:ind w:firstLine="709"/>
        <w:jc w:val="both"/>
        <w:rPr>
          <w:rFonts w:ascii="Times New Roman" w:hAnsi="Times New Roman" w:cs="Times New Roman"/>
          <w:spacing w:val="-15"/>
          <w:sz w:val="24"/>
          <w:szCs w:val="24"/>
        </w:rPr>
      </w:pPr>
    </w:p>
    <w:p>
      <w:pPr>
        <w:widowControl w:val="0"/>
        <w:autoSpaceDE w:val="0"/>
        <w:autoSpaceDN w:val="0"/>
        <w:adjustRightInd w:val="0"/>
        <w:spacing w:after="0" w:line="240" w:lineRule="auto"/>
        <w:ind w:firstLine="709"/>
        <w:jc w:val="center"/>
        <w:rPr>
          <w:rFonts w:ascii="Times New Roman" w:hAnsi="Times New Roman" w:cs="Times New Roman"/>
          <w:b/>
          <w:bCs/>
          <w:spacing w:val="-12"/>
          <w:sz w:val="24"/>
          <w:szCs w:val="24"/>
        </w:rPr>
      </w:pPr>
      <w:r>
        <w:rPr>
          <w:rFonts w:ascii="Times New Roman" w:hAnsi="Times New Roman" w:cs="Times New Roman"/>
          <w:b/>
          <w:bCs/>
          <w:spacing w:val="-12"/>
          <w:sz w:val="24"/>
          <w:szCs w:val="24"/>
        </w:rPr>
        <w:t>2.Общие принципы обеспечения питанием</w:t>
      </w:r>
    </w:p>
    <w:p>
      <w:pPr>
        <w:widowControl w:val="0"/>
        <w:tabs>
          <w:tab w:val="left" w:pos="1427"/>
          <w:tab w:val="left" w:pos="2744"/>
          <w:tab w:val="left" w:pos="3171"/>
          <w:tab w:val="left" w:pos="6139"/>
          <w:tab w:val="left" w:pos="8010"/>
          <w:tab w:val="left" w:pos="904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sz w:val="24"/>
          <w:szCs w:val="24"/>
        </w:rPr>
        <w:tab/>
      </w:r>
      <w:r>
        <w:rPr>
          <w:rFonts w:ascii="Times New Roman" w:hAnsi="Times New Roman" w:cs="Times New Roman"/>
          <w:sz w:val="24"/>
          <w:szCs w:val="24"/>
        </w:rPr>
        <w:t xml:space="preserve">Питание в Муниципальном бюджетном общеобразовательном учреждении «Желябовская средняя общеобразовательная школа» Нижнегорского района Республики Крым может быть обеспечено за счет средств бюджетов различных уровней, внебюджетных средств, в том числе за счет средств родителей (законных представителей) учащихся.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В соответствии с Федеральным законом Российской Федерации от 05 апреля 2014 года № 44-ФЗ «О контрактной системе в сфере закупок товаров, работ, услуг для обеспечения государственных и муниципальных нужд» организация питания может осуществляться любым юридическим лицом независимо от организационно-правовой формы или предпринимателем без образования юридического лица (индивидуальным предпринимателем), образовательной организацией, организациями общественного питания.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Муниципальное бюджетное общеобразовательное учреждение «Желябовская средняя общеобразовательная школа» Нижнегорского района Республики Крым в своей деятельности по вопросу организации питания взаимодействуют с органами муниципального образования, территориальным управлением Роспотребнадзора и Управлением образования, молодежи и спорта администрации Нижнегорского района Республики Крым.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 Ответственность за организацию питания обучающихся возлагается на руководителя Муниципального бюджетного общеобразовательного учреждения «Желябовская средняя общеобразовательная школа» Нижнегорского района Республики Крым или на должностных лиц, ответственных за организацию питания, на основании приказа руководителя Муниципального бюджетного общеобразовательного учреждения «Желябовская средняя общеобразовательная школа» Нижнегорского района Республики Крым.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 Предприятия или предприниматели, оказывающие услуги по организации питания (далее – организатор питания), осуществляющие доставку продуктов питания в общеобразовательные учреждения, несут ответственность за качество и безопасность питания обучающихся.</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p>
    <w:p>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3. Финансирование расходов на организацию питания</w:t>
      </w:r>
    </w:p>
    <w:p>
      <w:pPr>
        <w:widowControl w:val="0"/>
        <w:tabs>
          <w:tab w:val="left" w:pos="1647"/>
          <w:tab w:val="left" w:pos="4192"/>
          <w:tab w:val="left" w:pos="5789"/>
          <w:tab w:val="left" w:pos="6580"/>
          <w:tab w:val="left" w:pos="8639"/>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 Финансирование расходов на организацию питания учащихся в Муниципальном бюджетном общеобразовательном учреждении «Желябовская средняя общеобразовательная школа» Нижнегорского района Республики Крым может осуществляться: за счет средств бюджетов различных уровней; за счет средств бюджета Нижнегорского района Республики Крым; за счет средств родителей (законных представителей).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 Средняя стоимость питания рассчитывается в соответствии с рекомендуемыми среднесуточными наборами пищевых продуктов, утвержденными СанПиН 2.3/2.4.3590-20 «Санитарно-эпидемиологические требования к организации общественного питания населения» и среднестатистическими ценами на продукты питания, представленными Крымстатом. </w:t>
      </w:r>
    </w:p>
    <w:p>
      <w:pPr>
        <w:pStyle w:val="10"/>
        <w:jc w:val="both"/>
        <w:rPr>
          <w:rFonts w:cs="Times New Roman"/>
          <w:szCs w:val="24"/>
        </w:rPr>
      </w:pPr>
      <w:r>
        <w:rPr>
          <w:rFonts w:cs="Times New Roman"/>
          <w:szCs w:val="24"/>
        </w:rPr>
        <w:t xml:space="preserve">        3.3. Организовать горячее питание:</w:t>
      </w:r>
    </w:p>
    <w:p>
      <w:pPr>
        <w:pStyle w:val="10"/>
        <w:jc w:val="both"/>
        <w:rPr>
          <w:rFonts w:cs="Times New Roman"/>
          <w:szCs w:val="24"/>
        </w:rPr>
      </w:pPr>
      <w:r>
        <w:rPr>
          <w:rFonts w:cs="Times New Roman"/>
          <w:szCs w:val="24"/>
        </w:rPr>
        <w:t>- завтрак:</w:t>
      </w:r>
    </w:p>
    <w:p>
      <w:pPr>
        <w:pStyle w:val="10"/>
        <w:jc w:val="both"/>
        <w:rPr>
          <w:rFonts w:cs="Times New Roman"/>
          <w:szCs w:val="24"/>
        </w:rPr>
      </w:pPr>
      <w:r>
        <w:rPr>
          <w:rFonts w:cs="Times New Roman"/>
          <w:szCs w:val="24"/>
        </w:rPr>
        <w:t xml:space="preserve">-  учащимся 1-4 классов; </w:t>
      </w:r>
    </w:p>
    <w:p>
      <w:pPr>
        <w:pStyle w:val="10"/>
        <w:jc w:val="both"/>
        <w:rPr>
          <w:rFonts w:cs="Times New Roman"/>
          <w:szCs w:val="24"/>
        </w:rPr>
      </w:pPr>
      <w:r>
        <w:rPr>
          <w:rFonts w:cs="Times New Roman"/>
          <w:szCs w:val="24"/>
        </w:rPr>
        <w:t xml:space="preserve">- </w:t>
      </w:r>
      <w:r>
        <w:rPr>
          <w:rFonts w:cs="Times New Roman"/>
          <w:color w:val="FF0000"/>
          <w:szCs w:val="24"/>
        </w:rPr>
        <w:t xml:space="preserve"> </w:t>
      </w:r>
      <w:r>
        <w:rPr>
          <w:rFonts w:cs="Times New Roman"/>
          <w:szCs w:val="24"/>
        </w:rPr>
        <w:t>учащимся льготной категории:</w:t>
      </w:r>
    </w:p>
    <w:p>
      <w:pPr>
        <w:pStyle w:val="10"/>
        <w:jc w:val="both"/>
        <w:rPr>
          <w:rFonts w:cs="Times New Roman"/>
          <w:szCs w:val="24"/>
        </w:rPr>
      </w:pPr>
      <w:r>
        <w:rPr>
          <w:rFonts w:cs="Times New Roman"/>
          <w:szCs w:val="24"/>
        </w:rPr>
        <w:t>- детям с ограниченными возможностями здоровья;</w:t>
      </w:r>
    </w:p>
    <w:p>
      <w:pPr>
        <w:pStyle w:val="10"/>
        <w:jc w:val="both"/>
        <w:rPr>
          <w:rFonts w:cs="Times New Roman"/>
          <w:szCs w:val="24"/>
        </w:rPr>
      </w:pPr>
      <w:r>
        <w:rPr>
          <w:rFonts w:cs="Times New Roman"/>
          <w:szCs w:val="24"/>
        </w:rPr>
        <w:t>- детям из малоимущих семей;</w:t>
      </w:r>
    </w:p>
    <w:p>
      <w:pPr>
        <w:pStyle w:val="10"/>
        <w:jc w:val="both"/>
        <w:rPr>
          <w:rFonts w:cs="Times New Roman"/>
          <w:szCs w:val="24"/>
        </w:rPr>
      </w:pPr>
      <w:r>
        <w:rPr>
          <w:rFonts w:cs="Times New Roman"/>
          <w:szCs w:val="24"/>
        </w:rPr>
        <w:t>- детям из многодетных семей;</w:t>
      </w:r>
    </w:p>
    <w:p>
      <w:pPr>
        <w:pStyle w:val="10"/>
        <w:jc w:val="both"/>
        <w:rPr>
          <w:rFonts w:cs="Times New Roman"/>
          <w:szCs w:val="24"/>
        </w:rPr>
      </w:pPr>
      <w:r>
        <w:rPr>
          <w:rFonts w:cs="Times New Roman"/>
          <w:szCs w:val="24"/>
        </w:rPr>
        <w:t>- детям – сиротам;</w:t>
      </w:r>
    </w:p>
    <w:p>
      <w:pPr>
        <w:pStyle w:val="10"/>
        <w:jc w:val="both"/>
        <w:rPr>
          <w:rFonts w:cs="Times New Roman"/>
          <w:szCs w:val="24"/>
        </w:rPr>
      </w:pPr>
      <w:r>
        <w:rPr>
          <w:rFonts w:cs="Times New Roman"/>
          <w:szCs w:val="24"/>
        </w:rPr>
        <w:t>- детям, оставшимся без попечения родителей;</w:t>
      </w:r>
    </w:p>
    <w:p>
      <w:pPr>
        <w:pStyle w:val="10"/>
        <w:jc w:val="both"/>
        <w:rPr>
          <w:rFonts w:cs="Times New Roman"/>
          <w:szCs w:val="24"/>
        </w:rPr>
      </w:pPr>
      <w:r>
        <w:rPr>
          <w:rFonts w:cs="Times New Roman"/>
          <w:szCs w:val="24"/>
        </w:rPr>
        <w:t>- детям граждан Российской Федерации, призванных на территории Нижнегорского района Республики Крым на военную службу по мобилизации в Вооруженные Силы Российской Федерации в соответствии с Указом Президента Российской Федерации от 21 сентября 2022года №647 «Об объявлении  частичной мобилизации в Российской Федерации», граждан заключивших контракт о прохождении военной службы с Министерством обороны Российской Федерации, расположенных на территории Республики Крым и города федерального значения Севастополя, участвующих в специальной военной операции, в том числе находящихся на лечении вследствие ранения (военной травмы), уволенных с военной службы вследствие ранения (военной травмы) (далее - участники СВО).</w:t>
      </w:r>
    </w:p>
    <w:p>
      <w:pPr>
        <w:pStyle w:val="10"/>
        <w:jc w:val="both"/>
        <w:rPr>
          <w:rFonts w:cs="Times New Roman"/>
          <w:szCs w:val="24"/>
        </w:rPr>
      </w:pPr>
      <w:r>
        <w:rPr>
          <w:rFonts w:cs="Times New Roman"/>
          <w:szCs w:val="24"/>
        </w:rPr>
        <w:t>- обед:</w:t>
      </w:r>
    </w:p>
    <w:p>
      <w:pPr>
        <w:pStyle w:val="10"/>
        <w:jc w:val="both"/>
        <w:rPr>
          <w:rFonts w:cs="Times New Roman"/>
          <w:szCs w:val="24"/>
        </w:rPr>
      </w:pPr>
      <w:r>
        <w:rPr>
          <w:rFonts w:cs="Times New Roman"/>
          <w:szCs w:val="24"/>
        </w:rPr>
        <w:t>- детям с ограниченными возможностями здоровья;</w:t>
      </w:r>
    </w:p>
    <w:p>
      <w:pPr>
        <w:pStyle w:val="10"/>
        <w:jc w:val="both"/>
        <w:rPr>
          <w:rFonts w:cs="Times New Roman"/>
          <w:szCs w:val="24"/>
        </w:rPr>
      </w:pPr>
      <w:r>
        <w:rPr>
          <w:rFonts w:cs="Times New Roman"/>
          <w:szCs w:val="24"/>
        </w:rPr>
        <w:t>- детям из малоимущих семей;</w:t>
      </w:r>
    </w:p>
    <w:p>
      <w:pPr>
        <w:pStyle w:val="10"/>
        <w:jc w:val="both"/>
        <w:rPr>
          <w:rFonts w:cs="Times New Roman"/>
          <w:szCs w:val="24"/>
        </w:rPr>
      </w:pPr>
      <w:r>
        <w:rPr>
          <w:rFonts w:cs="Times New Roman"/>
          <w:szCs w:val="24"/>
        </w:rPr>
        <w:t>- детям из многодетных семей;</w:t>
      </w:r>
    </w:p>
    <w:p>
      <w:pPr>
        <w:pStyle w:val="10"/>
        <w:jc w:val="both"/>
        <w:rPr>
          <w:rFonts w:cs="Times New Roman"/>
          <w:szCs w:val="24"/>
        </w:rPr>
      </w:pPr>
      <w:r>
        <w:rPr>
          <w:rFonts w:cs="Times New Roman"/>
          <w:szCs w:val="24"/>
        </w:rPr>
        <w:t>- детям – сиротам;</w:t>
      </w:r>
    </w:p>
    <w:p>
      <w:pPr>
        <w:pStyle w:val="10"/>
        <w:jc w:val="both"/>
        <w:rPr>
          <w:rFonts w:cs="Times New Roman"/>
          <w:szCs w:val="24"/>
        </w:rPr>
      </w:pPr>
      <w:r>
        <w:rPr>
          <w:rFonts w:cs="Times New Roman"/>
          <w:szCs w:val="24"/>
        </w:rPr>
        <w:t>- детям, оставшимся без попечения родителей;</w:t>
      </w:r>
    </w:p>
    <w:p>
      <w:pPr>
        <w:pStyle w:val="10"/>
        <w:jc w:val="both"/>
        <w:rPr>
          <w:rFonts w:cs="Times New Roman"/>
          <w:szCs w:val="24"/>
        </w:rPr>
      </w:pPr>
      <w:r>
        <w:rPr>
          <w:rFonts w:cs="Times New Roman"/>
          <w:szCs w:val="24"/>
        </w:rPr>
        <w:t>- детям - инвалидам;</w:t>
      </w:r>
    </w:p>
    <w:p>
      <w:pPr>
        <w:pStyle w:val="10"/>
        <w:jc w:val="both"/>
        <w:rPr>
          <w:rFonts w:cs="Times New Roman"/>
          <w:szCs w:val="24"/>
        </w:rPr>
      </w:pPr>
      <w:r>
        <w:rPr>
          <w:rFonts w:cs="Times New Roman"/>
          <w:szCs w:val="24"/>
        </w:rPr>
        <w:t>- детям, находящимся в социально опасном положении;</w:t>
      </w:r>
    </w:p>
    <w:p>
      <w:pPr>
        <w:pStyle w:val="10"/>
        <w:jc w:val="both"/>
        <w:rPr>
          <w:rFonts w:cs="Times New Roman"/>
          <w:szCs w:val="24"/>
        </w:rPr>
      </w:pPr>
      <w:r>
        <w:rPr>
          <w:rFonts w:cs="Times New Roman"/>
          <w:szCs w:val="24"/>
        </w:rPr>
        <w:t xml:space="preserve">- детям участников СВО.  </w:t>
      </w:r>
    </w:p>
    <w:p>
      <w:pPr>
        <w:pStyle w:val="10"/>
        <w:jc w:val="both"/>
        <w:rPr>
          <w:rFonts w:cs="Times New Roman"/>
          <w:szCs w:val="24"/>
        </w:rPr>
      </w:pPr>
      <w:r>
        <w:rPr>
          <w:rFonts w:cs="Times New Roman"/>
          <w:szCs w:val="24"/>
        </w:rPr>
        <w:t xml:space="preserve">         Обеспечиваются бесплатным двухразовым питанием (завтрак и обед) в соответствии с приложением 7 (таблица 2) СанПиН 2.3/2.4.3590-20, в пределах выделенных средств Муниципальному бюджетному общеобразовательному учреждению «Желябовская средняя общеобразовательная школа» Нижнегорского района Республики Крым льготные категории;</w:t>
      </w:r>
    </w:p>
    <w:p>
      <w:pPr>
        <w:pStyle w:val="10"/>
        <w:jc w:val="both"/>
        <w:rPr>
          <w:rFonts w:cs="Times New Roman"/>
          <w:szCs w:val="24"/>
        </w:rPr>
      </w:pPr>
      <w:r>
        <w:rPr>
          <w:rFonts w:cs="Times New Roman"/>
          <w:szCs w:val="24"/>
        </w:rPr>
        <w:t>- дети с ограниченными возможностями здоровья;</w:t>
      </w:r>
    </w:p>
    <w:p>
      <w:pPr>
        <w:pStyle w:val="10"/>
        <w:jc w:val="both"/>
        <w:rPr>
          <w:rFonts w:cs="Times New Roman"/>
          <w:szCs w:val="24"/>
        </w:rPr>
      </w:pPr>
      <w:r>
        <w:rPr>
          <w:rFonts w:cs="Times New Roman"/>
          <w:szCs w:val="24"/>
        </w:rPr>
        <w:t>- дети из малоимущих семей;</w:t>
      </w:r>
    </w:p>
    <w:p>
      <w:pPr>
        <w:pStyle w:val="10"/>
        <w:jc w:val="both"/>
        <w:rPr>
          <w:rFonts w:cs="Times New Roman"/>
          <w:szCs w:val="24"/>
        </w:rPr>
      </w:pPr>
      <w:r>
        <w:rPr>
          <w:rFonts w:cs="Times New Roman"/>
          <w:szCs w:val="24"/>
        </w:rPr>
        <w:t>- дети из многодетных семей;</w:t>
      </w:r>
    </w:p>
    <w:p>
      <w:pPr>
        <w:pStyle w:val="10"/>
        <w:jc w:val="both"/>
        <w:rPr>
          <w:rFonts w:cs="Times New Roman"/>
          <w:szCs w:val="24"/>
        </w:rPr>
      </w:pPr>
      <w:r>
        <w:rPr>
          <w:rFonts w:cs="Times New Roman"/>
          <w:szCs w:val="24"/>
        </w:rPr>
        <w:t>- дети – сироты;</w:t>
      </w:r>
    </w:p>
    <w:p>
      <w:pPr>
        <w:pStyle w:val="10"/>
        <w:jc w:val="both"/>
        <w:rPr>
          <w:rFonts w:cs="Times New Roman"/>
          <w:szCs w:val="24"/>
        </w:rPr>
      </w:pPr>
      <w:r>
        <w:rPr>
          <w:rFonts w:cs="Times New Roman"/>
          <w:szCs w:val="24"/>
        </w:rPr>
        <w:t>- дети, оставшиеся без попечения родителей;</w:t>
      </w:r>
    </w:p>
    <w:p>
      <w:pPr>
        <w:pStyle w:val="10"/>
        <w:jc w:val="both"/>
        <w:rPr>
          <w:rFonts w:cs="Times New Roman"/>
          <w:color w:val="FF0000"/>
          <w:szCs w:val="24"/>
        </w:rPr>
      </w:pPr>
      <w:r>
        <w:rPr>
          <w:rFonts w:cs="Times New Roman"/>
          <w:szCs w:val="24"/>
        </w:rPr>
        <w:t xml:space="preserve">- детям участников СВО.  </w:t>
      </w:r>
    </w:p>
    <w:p>
      <w:pPr>
        <w:pStyle w:val="10"/>
        <w:jc w:val="both"/>
        <w:rPr>
          <w:rFonts w:cs="Times New Roman"/>
          <w:szCs w:val="24"/>
        </w:rPr>
      </w:pPr>
      <w:r>
        <w:rPr>
          <w:rFonts w:cs="Times New Roman"/>
          <w:szCs w:val="24"/>
        </w:rPr>
        <w:t xml:space="preserve">        Обеспечиваются бесплатным двухразовым питанием (завтрак и обед): </w:t>
      </w:r>
    </w:p>
    <w:p>
      <w:pPr>
        <w:pStyle w:val="10"/>
        <w:jc w:val="both"/>
        <w:rPr>
          <w:rFonts w:cs="Times New Roman"/>
          <w:szCs w:val="24"/>
        </w:rPr>
      </w:pPr>
      <w:r>
        <w:rPr>
          <w:rFonts w:cs="Times New Roman"/>
          <w:szCs w:val="24"/>
        </w:rPr>
        <w:t>- дети-сироты и дети, оставшиеся без попечения родителей, обучающиеся в Муниципальном бюджетном общеобразовательном учреждении «Желябовская средняя общеобразовательная школа» Нижнегорского района Республики Крым в соответствии с нормами, установленными постановлением Совета министров Республики Крым приложения 1 от 15 сентября 2015года №556 «Об установлении норм материального и денежного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образовательных организациях, медицинских организациях, учреждениях социального обслуживания Республики Крым».</w:t>
      </w:r>
    </w:p>
    <w:p>
      <w:pPr>
        <w:pStyle w:val="10"/>
        <w:ind w:firstLine="708"/>
        <w:jc w:val="both"/>
        <w:rPr>
          <w:rFonts w:cs="Times New Roman"/>
          <w:szCs w:val="24"/>
        </w:rPr>
      </w:pPr>
      <w:r>
        <w:rPr>
          <w:rFonts w:cs="Times New Roman"/>
          <w:szCs w:val="24"/>
        </w:rPr>
        <w:t xml:space="preserve">Получают компенсацию (за завтрак и обед) в денежном эквиваленте дети с ограниченными возможностями здоровья, а также дети-инвалиды, имеющие статус обучающихся с ограниченными возможностями здоровья и дети-инвалиды получающие образование на дому. </w:t>
      </w:r>
    </w:p>
    <w:p>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Дети, посещающие группу продленного дня (не менее 20 часов в неделю) обеспечиваются дополнительным полдником.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 Стоимость питания детей, обучающихся 1-4 классов, детей льготной категории устанавливается постановлением администрации Нижнегорского района Республики Крым.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Субсидии из бюджета Республики Крым на организацию бесплатного горячего питания обучающимся 1-4 классов носят целевой характер и не могут быть использованы на другие нужды.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3.5. Муниципальное бюджетное общеобразовательное учреждение «Желябовская средняя общеобразовательная школа» Нижнегорского района Республики Крым ежедневно ведет учет экономии бюджетных средств, сложившихся за счет пропусков занятий учащимися льготной категории в связи с болезнью, карантином, иными причинами.</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3.6. Оплата за питание обучающихся в Муниципальном бюджетном общеобразовательном учреждении «Желябовская средняя общеобразовательная школа» Нижнегорского района Республики Крым (за счет средств родителей или законных представителей) производится родителями (законными представителями) в ежемесячном, еженедельном либо ежедневном режиме.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3.7. В случае непосещения обучающимся занятий, и при не уведомлении о предстоящем непосещении за один день ответственного лица за организацию питания Муниципального бюджетного общеобразовательного учреждения «Желябовская средняя общеобразовательная школа» Нижнегорского района Республики Крым в письменной или устной форме, плата за питание в пропущенный день не пересчитывается и взимается полностью.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Классный руководитель, должен в оперативном порядке (в течение дня) выяснить причины отсутствия  и учесть наличие ребенка либо его отсутствие при формировании заявки на питание на следующий день.</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p>
    <w:p>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4. Порядок предоставления горячего бесплатного питания </w:t>
      </w:r>
    </w:p>
    <w:p>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b/>
          <w:bCs/>
          <w:sz w:val="24"/>
          <w:szCs w:val="24"/>
        </w:rPr>
        <w:t>обучающимся</w:t>
      </w:r>
      <w:r>
        <w:rPr>
          <w:rFonts w:ascii="Times New Roman" w:hAnsi="Times New Roman" w:cs="Times New Roman"/>
          <w:sz w:val="24"/>
          <w:szCs w:val="24"/>
        </w:rPr>
        <w:t xml:space="preserve"> </w:t>
      </w:r>
      <w:r>
        <w:rPr>
          <w:rFonts w:ascii="Times New Roman" w:hAnsi="Times New Roman" w:cs="Times New Roman"/>
          <w:b/>
          <w:bCs/>
          <w:sz w:val="24"/>
          <w:szCs w:val="24"/>
        </w:rPr>
        <w:t>общеобразовательных учреждений</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 Горячее бесплатное питание обучающихся посещающих Муниципальное бюджетное общеобразовательное учреждение «Желябовская средняя общеобразовательная школа» Нижнегорского района Республики Крым осуществляется на основании заявления одного из родителей (законных представителей) учащегося на имя руководителя общеобразовательного учреждения. Предоставление горячего бесплатного питания учащимся льготной категории (кроме детей-сирот, детей оставшихся без попечения родителей) общеобразовательных учреждений осуществляется по е меню   исходя из стоимости питания на одного ребенка в день согласно Постановления администрации Нижнегорского района Республики Крым и   приложения 7 (таблицы 2) СанПиН 2.3/2.4.3590-20.</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Горячее бесплатное питание для детей-сирот, детей оставшихся без попечения родителей осуществляется согласно приложения 1 Постановления Совета министров Республики Крым от 15 сентября 2015 года №556 «Об установлении норм материального и денежного обеспечения детей-сирот и детей, оставшихся без попечения родителей, обучающихся в государственных образовательных организациях, медицинских организациях, учреждениях социального обслуживания Республики Крым».</w:t>
      </w:r>
    </w:p>
    <w:p>
      <w:pPr>
        <w:pStyle w:val="10"/>
        <w:jc w:val="both"/>
        <w:rPr>
          <w:rFonts w:cs="Times New Roman"/>
          <w:szCs w:val="24"/>
        </w:rPr>
      </w:pPr>
      <w:r>
        <w:rPr>
          <w:rFonts w:cs="Times New Roman"/>
          <w:szCs w:val="24"/>
        </w:rPr>
        <w:t xml:space="preserve">           4.2. Горячее бесплатное питание предоставляется обучающимся очной формы обучения в Муниципальном бюджетном общеобразовательном учреждении «Желябовская средняя общеобразовательная школа» Нижнегорского района Республики Крым без учета гражданства и регистрации.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 Горячее бесплатное питание предоставляется льготным категориям обучающихся Муниципального бюджетного общеобразовательного учреждения «Желябовская средняя общеобразовательная школа» Нижнегорского района Республики Крым, указанных в п.3.3. </w:t>
      </w:r>
    </w:p>
    <w:p>
      <w:pPr>
        <w:pStyle w:val="10"/>
        <w:tabs>
          <w:tab w:val="left" w:pos="709"/>
        </w:tabs>
        <w:jc w:val="both"/>
        <w:rPr>
          <w:rFonts w:cs="Times New Roman"/>
          <w:szCs w:val="24"/>
        </w:rPr>
      </w:pPr>
      <w:r>
        <w:rPr>
          <w:rFonts w:cs="Times New Roman"/>
          <w:szCs w:val="24"/>
        </w:rPr>
        <w:t xml:space="preserve">         4.4. Взамен горячего бесплатного питания детям с ограниченными возможностями здоровья, а также детям инвалидам, имеющим статус обучающихся с ограниченными возможностями здоровья и детям – инвалидам, получающих образование на дому, осуществляется выплата денежной компенсации.</w:t>
      </w:r>
    </w:p>
    <w:p>
      <w:pPr>
        <w:pStyle w:val="10"/>
        <w:jc w:val="both"/>
        <w:rPr>
          <w:rFonts w:cs="Times New Roman"/>
          <w:szCs w:val="24"/>
        </w:rPr>
      </w:pPr>
      <w:r>
        <w:rPr>
          <w:rFonts w:cs="Times New Roman"/>
          <w:szCs w:val="24"/>
        </w:rPr>
        <w:t xml:space="preserve">         4.5. Денежная компенсация предоставляется в размере 100 процентов.</w:t>
      </w:r>
    </w:p>
    <w:p>
      <w:pPr>
        <w:widowControl w:val="0"/>
        <w:autoSpaceDE w:val="0"/>
        <w:autoSpaceDN w:val="0"/>
        <w:adjustRightInd w:val="0"/>
        <w:spacing w:after="0" w:line="240" w:lineRule="auto"/>
        <w:ind w:right="168" w:firstLine="709"/>
        <w:jc w:val="both"/>
        <w:rPr>
          <w:rFonts w:ascii="Times New Roman" w:hAnsi="Times New Roman" w:cs="Times New Roman"/>
          <w:sz w:val="24"/>
          <w:szCs w:val="24"/>
        </w:rPr>
      </w:pPr>
      <w:r>
        <w:rPr>
          <w:rFonts w:ascii="Times New Roman" w:hAnsi="Times New Roman" w:cs="Times New Roman"/>
          <w:sz w:val="24"/>
          <w:szCs w:val="24"/>
        </w:rPr>
        <w:t>4.6. Для получения бесплатного горячего питания родителям (законным представителям) необходимо представить следующие документы:</w:t>
      </w:r>
    </w:p>
    <w:p>
      <w:pPr>
        <w:widowControl w:val="0"/>
        <w:autoSpaceDE w:val="0"/>
        <w:autoSpaceDN w:val="0"/>
        <w:adjustRightInd w:val="0"/>
        <w:spacing w:after="0" w:line="240" w:lineRule="auto"/>
        <w:ind w:right="168" w:firstLine="709"/>
        <w:jc w:val="both"/>
        <w:rPr>
          <w:rFonts w:ascii="Times New Roman" w:hAnsi="Times New Roman" w:cs="Times New Roman"/>
          <w:sz w:val="24"/>
          <w:szCs w:val="24"/>
        </w:rPr>
      </w:pPr>
      <w:r>
        <w:rPr>
          <w:rFonts w:ascii="Times New Roman" w:hAnsi="Times New Roman" w:cs="Times New Roman"/>
          <w:sz w:val="24"/>
          <w:szCs w:val="24"/>
        </w:rPr>
        <w:t>4.6.1. Для детей-сирот и детей, оставшимся без попечения родителей:</w:t>
      </w:r>
    </w:p>
    <w:p>
      <w:pPr>
        <w:widowControl w:val="0"/>
        <w:autoSpaceDE w:val="0"/>
        <w:autoSpaceDN w:val="0"/>
        <w:adjustRightInd w:val="0"/>
        <w:spacing w:after="0" w:line="240" w:lineRule="auto"/>
        <w:ind w:right="168" w:firstLine="709"/>
        <w:jc w:val="both"/>
        <w:rPr>
          <w:rFonts w:ascii="Times New Roman" w:hAnsi="Times New Roman" w:cs="Times New Roman"/>
          <w:sz w:val="24"/>
          <w:szCs w:val="24"/>
        </w:rPr>
      </w:pPr>
      <w:r>
        <w:rPr>
          <w:rFonts w:ascii="Times New Roman" w:hAnsi="Times New Roman" w:cs="Times New Roman"/>
          <w:sz w:val="24"/>
          <w:szCs w:val="24"/>
        </w:rPr>
        <w:t>- заявление опекуна (законного представителя);</w:t>
      </w:r>
    </w:p>
    <w:p>
      <w:pPr>
        <w:widowControl w:val="0"/>
        <w:autoSpaceDE w:val="0"/>
        <w:autoSpaceDN w:val="0"/>
        <w:adjustRightInd w:val="0"/>
        <w:spacing w:after="0" w:line="240" w:lineRule="auto"/>
        <w:ind w:right="168" w:firstLine="709"/>
        <w:jc w:val="both"/>
        <w:rPr>
          <w:rFonts w:ascii="Times New Roman" w:hAnsi="Times New Roman" w:cs="Times New Roman"/>
          <w:sz w:val="24"/>
          <w:szCs w:val="24"/>
        </w:rPr>
      </w:pPr>
      <w:r>
        <w:rPr>
          <w:rFonts w:ascii="Times New Roman" w:hAnsi="Times New Roman" w:cs="Times New Roman"/>
          <w:sz w:val="24"/>
          <w:szCs w:val="24"/>
        </w:rPr>
        <w:t>- копию правового акта администрации муниципального образования:</w:t>
      </w:r>
    </w:p>
    <w:p>
      <w:pPr>
        <w:widowControl w:val="0"/>
        <w:autoSpaceDE w:val="0"/>
        <w:autoSpaceDN w:val="0"/>
        <w:adjustRightInd w:val="0"/>
        <w:spacing w:after="0" w:line="240" w:lineRule="auto"/>
        <w:ind w:right="168" w:firstLine="709"/>
        <w:jc w:val="both"/>
        <w:rPr>
          <w:rFonts w:ascii="Times New Roman" w:hAnsi="Times New Roman" w:cs="Times New Roman"/>
          <w:sz w:val="24"/>
          <w:szCs w:val="24"/>
        </w:rPr>
      </w:pPr>
      <w:r>
        <w:rPr>
          <w:rFonts w:ascii="Times New Roman" w:hAnsi="Times New Roman" w:cs="Times New Roman"/>
          <w:sz w:val="24"/>
          <w:szCs w:val="24"/>
        </w:rPr>
        <w:t>а) об установлении опеки (попечительства);</w:t>
      </w:r>
    </w:p>
    <w:p>
      <w:pPr>
        <w:widowControl w:val="0"/>
        <w:autoSpaceDE w:val="0"/>
        <w:autoSpaceDN w:val="0"/>
        <w:adjustRightInd w:val="0"/>
        <w:spacing w:after="0" w:line="240" w:lineRule="auto"/>
        <w:ind w:right="168" w:firstLine="709"/>
        <w:jc w:val="both"/>
        <w:rPr>
          <w:rFonts w:ascii="Times New Roman" w:hAnsi="Times New Roman" w:cs="Times New Roman"/>
          <w:sz w:val="24"/>
          <w:szCs w:val="24"/>
        </w:rPr>
      </w:pPr>
      <w:r>
        <w:rPr>
          <w:rFonts w:ascii="Times New Roman" w:hAnsi="Times New Roman" w:cs="Times New Roman"/>
          <w:sz w:val="24"/>
          <w:szCs w:val="24"/>
        </w:rPr>
        <w:t>б) о создании приемной семьи.</w:t>
      </w:r>
    </w:p>
    <w:p>
      <w:pPr>
        <w:widowControl w:val="0"/>
        <w:autoSpaceDE w:val="0"/>
        <w:autoSpaceDN w:val="0"/>
        <w:adjustRightInd w:val="0"/>
        <w:spacing w:after="0" w:line="240" w:lineRule="auto"/>
        <w:ind w:right="168" w:firstLine="709"/>
        <w:jc w:val="both"/>
        <w:rPr>
          <w:rFonts w:ascii="Times New Roman" w:hAnsi="Times New Roman" w:cs="Times New Roman"/>
          <w:sz w:val="24"/>
          <w:szCs w:val="24"/>
        </w:rPr>
      </w:pPr>
      <w:r>
        <w:rPr>
          <w:rFonts w:ascii="Times New Roman" w:hAnsi="Times New Roman" w:cs="Times New Roman"/>
          <w:sz w:val="24"/>
          <w:szCs w:val="24"/>
        </w:rPr>
        <w:t>4.6.2. Для детей с ограниченными возможностями здоровья:</w:t>
      </w:r>
    </w:p>
    <w:p>
      <w:pPr>
        <w:widowControl w:val="0"/>
        <w:autoSpaceDE w:val="0"/>
        <w:autoSpaceDN w:val="0"/>
        <w:adjustRightInd w:val="0"/>
        <w:spacing w:after="0" w:line="240" w:lineRule="auto"/>
        <w:ind w:right="168" w:firstLine="709"/>
        <w:jc w:val="both"/>
        <w:rPr>
          <w:rFonts w:ascii="Times New Roman" w:hAnsi="Times New Roman" w:cs="Times New Roman"/>
          <w:sz w:val="24"/>
          <w:szCs w:val="24"/>
        </w:rPr>
      </w:pPr>
      <w:r>
        <w:rPr>
          <w:rFonts w:ascii="Times New Roman" w:hAnsi="Times New Roman" w:cs="Times New Roman"/>
          <w:sz w:val="24"/>
          <w:szCs w:val="24"/>
        </w:rPr>
        <w:t>- заявление родителя (законного представителя);</w:t>
      </w:r>
    </w:p>
    <w:p>
      <w:pPr>
        <w:widowControl w:val="0"/>
        <w:autoSpaceDE w:val="0"/>
        <w:autoSpaceDN w:val="0"/>
        <w:adjustRightInd w:val="0"/>
        <w:spacing w:after="0" w:line="240" w:lineRule="auto"/>
        <w:ind w:right="168" w:firstLine="709"/>
        <w:jc w:val="both"/>
        <w:rPr>
          <w:rFonts w:ascii="Times New Roman" w:hAnsi="Times New Roman" w:cs="Times New Roman"/>
          <w:sz w:val="24"/>
          <w:szCs w:val="24"/>
        </w:rPr>
      </w:pPr>
      <w:r>
        <w:rPr>
          <w:rFonts w:ascii="Times New Roman" w:hAnsi="Times New Roman" w:cs="Times New Roman"/>
          <w:sz w:val="24"/>
          <w:szCs w:val="24"/>
        </w:rPr>
        <w:t>- копию заключения психолого-медико-педагогической комиссии.</w:t>
      </w:r>
    </w:p>
    <w:p>
      <w:pPr>
        <w:widowControl w:val="0"/>
        <w:autoSpaceDE w:val="0"/>
        <w:autoSpaceDN w:val="0"/>
        <w:adjustRightInd w:val="0"/>
        <w:spacing w:after="0" w:line="240" w:lineRule="auto"/>
        <w:ind w:right="168" w:firstLine="709"/>
        <w:jc w:val="both"/>
        <w:rPr>
          <w:rFonts w:ascii="Times New Roman" w:hAnsi="Times New Roman" w:cs="Times New Roman"/>
          <w:sz w:val="24"/>
          <w:szCs w:val="24"/>
        </w:rPr>
      </w:pPr>
      <w:r>
        <w:rPr>
          <w:rFonts w:ascii="Times New Roman" w:hAnsi="Times New Roman" w:cs="Times New Roman"/>
          <w:sz w:val="24"/>
          <w:szCs w:val="24"/>
        </w:rPr>
        <w:t>4.6.3. Для детей-инвалидов:</w:t>
      </w:r>
    </w:p>
    <w:p>
      <w:pPr>
        <w:widowControl w:val="0"/>
        <w:autoSpaceDE w:val="0"/>
        <w:autoSpaceDN w:val="0"/>
        <w:adjustRightInd w:val="0"/>
        <w:spacing w:after="0" w:line="240" w:lineRule="auto"/>
        <w:ind w:right="168" w:firstLine="709"/>
        <w:jc w:val="both"/>
        <w:rPr>
          <w:rFonts w:ascii="Times New Roman" w:hAnsi="Times New Roman" w:cs="Times New Roman"/>
          <w:sz w:val="24"/>
          <w:szCs w:val="24"/>
        </w:rPr>
      </w:pPr>
      <w:r>
        <w:rPr>
          <w:rFonts w:ascii="Times New Roman" w:hAnsi="Times New Roman" w:cs="Times New Roman"/>
          <w:sz w:val="24"/>
          <w:szCs w:val="24"/>
        </w:rPr>
        <w:t>- заявление родителя (законного представителя);</w:t>
      </w:r>
    </w:p>
    <w:p>
      <w:pPr>
        <w:widowControl w:val="0"/>
        <w:autoSpaceDE w:val="0"/>
        <w:autoSpaceDN w:val="0"/>
        <w:adjustRightInd w:val="0"/>
        <w:spacing w:after="0" w:line="240" w:lineRule="auto"/>
        <w:ind w:right="168" w:firstLine="709"/>
        <w:jc w:val="both"/>
        <w:rPr>
          <w:rFonts w:ascii="Times New Roman" w:hAnsi="Times New Roman" w:cs="Times New Roman"/>
          <w:sz w:val="24"/>
          <w:szCs w:val="24"/>
        </w:rPr>
      </w:pPr>
      <w:r>
        <w:rPr>
          <w:rFonts w:ascii="Times New Roman" w:hAnsi="Times New Roman" w:cs="Times New Roman"/>
          <w:sz w:val="24"/>
          <w:szCs w:val="24"/>
        </w:rPr>
        <w:t>- копию справки, подтверждающей факт установления инвалидности, выданную комиссией медико-социальной экспертизы.</w:t>
      </w:r>
    </w:p>
    <w:p>
      <w:pPr>
        <w:widowControl w:val="0"/>
        <w:autoSpaceDE w:val="0"/>
        <w:autoSpaceDN w:val="0"/>
        <w:adjustRightInd w:val="0"/>
        <w:spacing w:after="0" w:line="240" w:lineRule="auto"/>
        <w:ind w:right="168" w:firstLine="709"/>
        <w:jc w:val="both"/>
        <w:rPr>
          <w:rFonts w:ascii="Times New Roman" w:hAnsi="Times New Roman" w:cs="Times New Roman"/>
          <w:sz w:val="24"/>
          <w:szCs w:val="24"/>
        </w:rPr>
      </w:pPr>
      <w:r>
        <w:rPr>
          <w:rFonts w:ascii="Times New Roman" w:hAnsi="Times New Roman" w:cs="Times New Roman"/>
          <w:sz w:val="24"/>
          <w:szCs w:val="24"/>
        </w:rPr>
        <w:t>4.6.4. Для обучающихся из малоимущих семей:</w:t>
      </w:r>
    </w:p>
    <w:p>
      <w:pPr>
        <w:widowControl w:val="0"/>
        <w:autoSpaceDE w:val="0"/>
        <w:autoSpaceDN w:val="0"/>
        <w:adjustRightInd w:val="0"/>
        <w:spacing w:after="0" w:line="240" w:lineRule="auto"/>
        <w:ind w:right="168" w:firstLine="709"/>
        <w:jc w:val="both"/>
        <w:rPr>
          <w:rFonts w:ascii="Times New Roman" w:hAnsi="Times New Roman" w:cs="Times New Roman"/>
          <w:sz w:val="24"/>
          <w:szCs w:val="24"/>
        </w:rPr>
      </w:pPr>
      <w:r>
        <w:rPr>
          <w:rFonts w:ascii="Times New Roman" w:hAnsi="Times New Roman" w:cs="Times New Roman"/>
          <w:sz w:val="24"/>
          <w:szCs w:val="24"/>
        </w:rPr>
        <w:t>- заявление родителя (законного представителя);</w:t>
      </w:r>
    </w:p>
    <w:p>
      <w:pPr>
        <w:widowControl w:val="0"/>
        <w:autoSpaceDE w:val="0"/>
        <w:autoSpaceDN w:val="0"/>
        <w:adjustRightInd w:val="0"/>
        <w:spacing w:after="0" w:line="240" w:lineRule="auto"/>
        <w:ind w:right="168" w:firstLine="709"/>
        <w:jc w:val="both"/>
        <w:rPr>
          <w:rFonts w:ascii="Times New Roman" w:hAnsi="Times New Roman" w:cs="Times New Roman"/>
          <w:sz w:val="24"/>
          <w:szCs w:val="24"/>
        </w:rPr>
      </w:pPr>
      <w:r>
        <w:rPr>
          <w:rFonts w:ascii="Times New Roman" w:hAnsi="Times New Roman" w:cs="Times New Roman"/>
          <w:sz w:val="24"/>
          <w:szCs w:val="24"/>
        </w:rPr>
        <w:t>- копию справки о признании семьи малоимущей, выданной ДТСЗН.</w:t>
      </w:r>
    </w:p>
    <w:p>
      <w:pPr>
        <w:widowControl w:val="0"/>
        <w:autoSpaceDE w:val="0"/>
        <w:autoSpaceDN w:val="0"/>
        <w:adjustRightInd w:val="0"/>
        <w:spacing w:after="0" w:line="240" w:lineRule="auto"/>
        <w:ind w:right="168" w:firstLine="709"/>
        <w:jc w:val="both"/>
        <w:rPr>
          <w:rFonts w:ascii="Times New Roman" w:hAnsi="Times New Roman" w:cs="Times New Roman"/>
          <w:sz w:val="24"/>
          <w:szCs w:val="24"/>
        </w:rPr>
      </w:pPr>
      <w:r>
        <w:rPr>
          <w:rFonts w:ascii="Times New Roman" w:hAnsi="Times New Roman" w:cs="Times New Roman"/>
          <w:sz w:val="24"/>
          <w:szCs w:val="24"/>
        </w:rPr>
        <w:t>4.6.5. Для обучающихся из многодетных семей:</w:t>
      </w:r>
    </w:p>
    <w:p>
      <w:pPr>
        <w:widowControl w:val="0"/>
        <w:autoSpaceDE w:val="0"/>
        <w:autoSpaceDN w:val="0"/>
        <w:adjustRightInd w:val="0"/>
        <w:spacing w:after="0" w:line="240" w:lineRule="auto"/>
        <w:ind w:right="168" w:firstLine="709"/>
        <w:jc w:val="both"/>
        <w:rPr>
          <w:rFonts w:ascii="Times New Roman" w:hAnsi="Times New Roman" w:cs="Times New Roman"/>
          <w:sz w:val="24"/>
          <w:szCs w:val="24"/>
        </w:rPr>
      </w:pPr>
      <w:r>
        <w:rPr>
          <w:rFonts w:ascii="Times New Roman" w:hAnsi="Times New Roman" w:cs="Times New Roman"/>
          <w:sz w:val="24"/>
          <w:szCs w:val="24"/>
        </w:rPr>
        <w:t>- заявление родителя (законного представителя);</w:t>
      </w:r>
    </w:p>
    <w:p>
      <w:pPr>
        <w:widowControl w:val="0"/>
        <w:autoSpaceDE w:val="0"/>
        <w:autoSpaceDN w:val="0"/>
        <w:adjustRightInd w:val="0"/>
        <w:spacing w:after="0" w:line="240" w:lineRule="auto"/>
        <w:ind w:right="168" w:firstLine="709"/>
        <w:jc w:val="both"/>
        <w:rPr>
          <w:rFonts w:ascii="Times New Roman" w:hAnsi="Times New Roman" w:cs="Times New Roman"/>
          <w:sz w:val="24"/>
          <w:szCs w:val="24"/>
        </w:rPr>
      </w:pPr>
      <w:r>
        <w:rPr>
          <w:rFonts w:ascii="Times New Roman" w:hAnsi="Times New Roman" w:cs="Times New Roman"/>
          <w:sz w:val="24"/>
          <w:szCs w:val="24"/>
        </w:rPr>
        <w:t>-  копию удостоверения многодетной семьи.</w:t>
      </w:r>
    </w:p>
    <w:p>
      <w:pPr>
        <w:widowControl w:val="0"/>
        <w:autoSpaceDE w:val="0"/>
        <w:autoSpaceDN w:val="0"/>
        <w:adjustRightInd w:val="0"/>
        <w:spacing w:after="0" w:line="240" w:lineRule="auto"/>
        <w:ind w:right="168" w:firstLine="709"/>
        <w:jc w:val="both"/>
        <w:rPr>
          <w:rFonts w:ascii="Times New Roman" w:hAnsi="Times New Roman" w:cs="Times New Roman"/>
          <w:sz w:val="24"/>
          <w:szCs w:val="24"/>
        </w:rPr>
      </w:pPr>
      <w:r>
        <w:rPr>
          <w:rFonts w:ascii="Times New Roman" w:hAnsi="Times New Roman" w:cs="Times New Roman"/>
          <w:sz w:val="24"/>
          <w:szCs w:val="24"/>
        </w:rPr>
        <w:t>4.6.6. Для детей, находящихся в социально опасном положении:</w:t>
      </w:r>
    </w:p>
    <w:p>
      <w:pPr>
        <w:widowControl w:val="0"/>
        <w:autoSpaceDE w:val="0"/>
        <w:autoSpaceDN w:val="0"/>
        <w:adjustRightInd w:val="0"/>
        <w:spacing w:after="0" w:line="240" w:lineRule="auto"/>
        <w:ind w:right="168" w:firstLine="709"/>
        <w:jc w:val="both"/>
        <w:rPr>
          <w:rFonts w:ascii="Times New Roman" w:hAnsi="Times New Roman" w:cs="Times New Roman"/>
          <w:sz w:val="24"/>
          <w:szCs w:val="24"/>
        </w:rPr>
      </w:pPr>
      <w:r>
        <w:rPr>
          <w:rFonts w:ascii="Times New Roman" w:hAnsi="Times New Roman" w:cs="Times New Roman"/>
          <w:sz w:val="24"/>
          <w:szCs w:val="24"/>
        </w:rPr>
        <w:t>- заявление родителя (законного представителя);</w:t>
      </w:r>
    </w:p>
    <w:p>
      <w:pPr>
        <w:widowControl w:val="0"/>
        <w:autoSpaceDE w:val="0"/>
        <w:autoSpaceDN w:val="0"/>
        <w:adjustRightInd w:val="0"/>
        <w:spacing w:after="0" w:line="240" w:lineRule="auto"/>
        <w:ind w:right="168" w:firstLine="709"/>
        <w:jc w:val="both"/>
        <w:rPr>
          <w:rFonts w:ascii="Times New Roman" w:hAnsi="Times New Roman" w:cs="Times New Roman"/>
          <w:sz w:val="24"/>
          <w:szCs w:val="24"/>
        </w:rPr>
      </w:pPr>
      <w:r>
        <w:rPr>
          <w:rFonts w:ascii="Times New Roman" w:hAnsi="Times New Roman" w:cs="Times New Roman"/>
          <w:sz w:val="24"/>
          <w:szCs w:val="24"/>
        </w:rPr>
        <w:t>- копия свидетельства о рождении несовершеннолетнего или паспорт;</w:t>
      </w:r>
    </w:p>
    <w:p>
      <w:pPr>
        <w:widowControl w:val="0"/>
        <w:autoSpaceDE w:val="0"/>
        <w:autoSpaceDN w:val="0"/>
        <w:adjustRightInd w:val="0"/>
        <w:spacing w:after="0" w:line="240" w:lineRule="auto"/>
        <w:ind w:right="168" w:firstLine="709"/>
        <w:jc w:val="both"/>
        <w:rPr>
          <w:rFonts w:ascii="Times New Roman" w:hAnsi="Times New Roman" w:cs="Times New Roman"/>
          <w:sz w:val="24"/>
          <w:szCs w:val="24"/>
        </w:rPr>
      </w:pPr>
      <w:r>
        <w:rPr>
          <w:rFonts w:ascii="Times New Roman" w:hAnsi="Times New Roman" w:cs="Times New Roman"/>
          <w:sz w:val="24"/>
          <w:szCs w:val="24"/>
        </w:rPr>
        <w:t>- копии паспортов родителей (законных представителей);</w:t>
      </w:r>
    </w:p>
    <w:p>
      <w:pPr>
        <w:widowControl w:val="0"/>
        <w:autoSpaceDE w:val="0"/>
        <w:autoSpaceDN w:val="0"/>
        <w:adjustRightInd w:val="0"/>
        <w:spacing w:after="0" w:line="240" w:lineRule="auto"/>
        <w:ind w:right="168" w:firstLine="709"/>
        <w:jc w:val="both"/>
        <w:rPr>
          <w:rFonts w:ascii="Times New Roman" w:hAnsi="Times New Roman" w:cs="Times New Roman"/>
          <w:sz w:val="24"/>
          <w:szCs w:val="24"/>
        </w:rPr>
      </w:pPr>
      <w:r>
        <w:rPr>
          <w:rFonts w:ascii="Times New Roman" w:hAnsi="Times New Roman" w:cs="Times New Roman"/>
          <w:sz w:val="24"/>
          <w:szCs w:val="24"/>
        </w:rPr>
        <w:t>- Постановление КДНиЗП.</w:t>
      </w:r>
    </w:p>
    <w:p>
      <w:pPr>
        <w:widowControl w:val="0"/>
        <w:autoSpaceDE w:val="0"/>
        <w:autoSpaceDN w:val="0"/>
        <w:adjustRightInd w:val="0"/>
        <w:spacing w:after="0" w:line="240" w:lineRule="auto"/>
        <w:ind w:right="168" w:firstLine="709"/>
        <w:jc w:val="both"/>
        <w:rPr>
          <w:rFonts w:ascii="Times New Roman" w:hAnsi="Times New Roman" w:cs="Times New Roman"/>
          <w:sz w:val="24"/>
          <w:szCs w:val="24"/>
        </w:rPr>
      </w:pPr>
      <w:r>
        <w:rPr>
          <w:rFonts w:ascii="Times New Roman" w:hAnsi="Times New Roman" w:cs="Times New Roman"/>
          <w:sz w:val="24"/>
          <w:szCs w:val="24"/>
        </w:rPr>
        <w:t>4.6.7. Детям участников СВО:</w:t>
      </w:r>
    </w:p>
    <w:p>
      <w:pPr>
        <w:widowControl w:val="0"/>
        <w:autoSpaceDE w:val="0"/>
        <w:autoSpaceDN w:val="0"/>
        <w:adjustRightInd w:val="0"/>
        <w:spacing w:after="0" w:line="240" w:lineRule="auto"/>
        <w:ind w:right="168" w:firstLine="709"/>
        <w:jc w:val="both"/>
        <w:rPr>
          <w:rFonts w:ascii="Times New Roman" w:hAnsi="Times New Roman" w:cs="Times New Roman"/>
          <w:sz w:val="24"/>
          <w:szCs w:val="24"/>
        </w:rPr>
      </w:pPr>
      <w:r>
        <w:rPr>
          <w:rFonts w:ascii="Times New Roman" w:hAnsi="Times New Roman" w:cs="Times New Roman"/>
          <w:sz w:val="24"/>
          <w:szCs w:val="24"/>
        </w:rPr>
        <w:t>- заявление родителя (законного представителя);</w:t>
      </w:r>
    </w:p>
    <w:p>
      <w:pPr>
        <w:pStyle w:val="10"/>
        <w:ind w:firstLine="142"/>
        <w:jc w:val="both"/>
        <w:rPr>
          <w:rFonts w:cs="Times New Roman"/>
          <w:szCs w:val="24"/>
        </w:rPr>
      </w:pPr>
      <w:r>
        <w:rPr>
          <w:rFonts w:cs="Times New Roman"/>
          <w:szCs w:val="24"/>
        </w:rPr>
        <w:t xml:space="preserve">        - документ, подтверждающий прохождение военной службы по контракту или призыву на военную службу по мобилизации в Вооруженные Силы Российской Федерации одного из родителей (законных представителей).</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4.7. Муниципальное бюджетное общеобразовательное учреждение «Желябовская средняя общеобразовательная школа» Нижнегорского района Республики Крым формирует личное дело каждого обучающегося, обеспечиваемого горячим бесплатным питанием, которое содержит документы, указанные в пункте 4.6. настоящего Порядка, рассматривает документы, принимает решение о назначении обеспечения горячим бесплатным питанием, либо об отказе в обеспечении горячим бесплатным питанием и уведомляет о принятом решении одного из родителей (законных представителей) учащегося в течение 5 рабочих дней после приема документов.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отказа в назначении обеспечения горячего бесплатного питания является: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предоставление одним из родителей (законным представителем) </w:t>
      </w:r>
    </w:p>
    <w:p>
      <w:pPr>
        <w:widowControl w:val="0"/>
        <w:tabs>
          <w:tab w:val="left" w:pos="1544"/>
          <w:tab w:val="left" w:pos="1964"/>
          <w:tab w:val="left" w:pos="4939"/>
          <w:tab w:val="left" w:pos="6790"/>
          <w:tab w:val="left" w:pos="7351"/>
          <w:tab w:val="left" w:pos="814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учащегося в общеобразовательную организацию не всех документов, указанных в пункте 4.6. настоящего Порядка;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несоответствие учащегося требованиям, установленным в пунктах </w:t>
      </w:r>
    </w:p>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4.2, 4.3 настоящего Порядка.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4.8. Список обучающихся, получающих горячее бесплатное питание, утверждается приказом руководителя Муниципального бюджетного общеобразовательног учреждения «Желябовская средняя общеобразовательная школа» Нижнегорского района Республики Крым 2 раза в год по состоянию на 1 сентября и 1 января при условии предоставления полного пакета документов, указанных в пункте 4.6,</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в течение 2 рабочих дней после принятия решения. Приказ должен содержать следующие сведения: фамилию, имя, отчество обучающегося, класс обучения.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Прибывшие или вновь выявленные учащиеся льготной категории, подлежащие получению горячего бесплатного питания, определяются приказом руководителя Муниципального бюджетного общеобразовательного учреждения «Желябовская средняя общеобразовательная школа» Нижнегорского района Республики Крым в течение 5-ти рабочих дней со дня предоставления документов родителями (законными представителями).</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4.9. Обеспечение горячим бесплатным питанием обучающихся осуществляется с даты издания приказа Муниципального бюджетного общеобразовательного учреждения «Желябовская средняя общеобразовательная школа» Нижнегорского района Республики Крым.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4.10. Обеспечение горячим бесплатным питанием прекращается в случае отчисления обучающегося из Муниципального бюджетного общеобразовательного учреждения «Желябовская средняя общеобразовательная школа» Нижнегорского района Республики Крым либо несоответствия обучающегося требованиям, установленным в пунктах 4.2, 4.3</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настоящего Порядка. </w:t>
      </w:r>
    </w:p>
    <w:p>
      <w:pPr>
        <w:widowControl w:val="0"/>
        <w:autoSpaceDE w:val="0"/>
        <w:autoSpaceDN w:val="0"/>
        <w:adjustRightInd w:val="0"/>
        <w:spacing w:after="0" w:line="240" w:lineRule="auto"/>
        <w:ind w:firstLine="709"/>
        <w:jc w:val="center"/>
        <w:rPr>
          <w:rFonts w:ascii="Times New Roman" w:hAnsi="Times New Roman" w:cs="Times New Roman"/>
          <w:b/>
          <w:bCs/>
          <w:color w:val="FF0000"/>
          <w:sz w:val="24"/>
          <w:szCs w:val="24"/>
        </w:rPr>
      </w:pPr>
    </w:p>
    <w:p>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5. Порядок организации питания</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 Режим питания в Муниципальном бюджетном общеобразовательном учреждении «Желябовская средняя общеобразовательная школа» Нижнегорского района Республики Крым определяется санитарно-эпидемиологическими правилами </w:t>
      </w:r>
      <w:r>
        <w:rPr>
          <w:rFonts w:ascii="Times New Roman" w:hAnsi="Times New Roman" w:cs="Times New Roman"/>
          <w:sz w:val="24"/>
          <w:szCs w:val="24"/>
        </w:rPr>
        <w:tab/>
      </w:r>
      <w:r>
        <w:rPr>
          <w:rFonts w:ascii="Times New Roman" w:hAnsi="Times New Roman" w:cs="Times New Roman"/>
          <w:sz w:val="24"/>
          <w:szCs w:val="24"/>
        </w:rPr>
        <w:t xml:space="preserve">инормативами (СанПиН 2.3/2.4.3590-20.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 Питание обучающихся осуществляется на основании основного (организованного) меню, которое утверждается организатором питания, согласовывается руководителем Муниципального бюджетного общеобразовательного учреждения «Желябовская средняя общеобразовательная школа» Нижнегорского района Республики Крым. Меню составляется в соответствии с требованиями и нормами таблицы 2, приложения 7, СанПиН 2.3/2.4.3590-20.</w:t>
      </w:r>
    </w:p>
    <w:p>
      <w:pPr>
        <w:widowControl w:val="0"/>
        <w:tabs>
          <w:tab w:val="left" w:pos="1451"/>
          <w:tab w:val="left" w:pos="3310"/>
          <w:tab w:val="left" w:pos="4291"/>
          <w:tab w:val="left" w:pos="5891"/>
          <w:tab w:val="left" w:pos="7808"/>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 Фактическое меню ежедневно утверждается руководителем Муниципального бюджетного общеобразовательного учреждения «Желябовская средняя общеобразовательная школа» Нижнегорского района Республики Крым, подписывается заведующим производством (шеф-поваром или поваром) и медицинским работником.</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 Ежедневное меню должно содержать информацию о количественном выходе блюд (разбивку по составным частям блюда), энергетической и пищевой ценности, стоимости блюд. </w:t>
      </w:r>
    </w:p>
    <w:p>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5.5. О</w:t>
      </w:r>
      <w:r>
        <w:rPr>
          <w:rFonts w:ascii="Times New Roman" w:hAnsi="Times New Roman" w:cs="Times New Roman"/>
          <w:color w:val="000000"/>
          <w:sz w:val="24"/>
          <w:szCs w:val="24"/>
        </w:rPr>
        <w:t>рганизация питания учащихся осуществляется в специально оборудованных помещениях - школьных столовых, имеющих квалифицированных кадров, с интервалами между приемами пищи не более 3–4часов.</w:t>
      </w:r>
    </w:p>
    <w:p>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6. Контроль за обеспечением питания</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6.1. Управление образования, молодежи и спорта администрации Нижнегорского района Республики Крым: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осуществляет контроль за организацией и качеством питания в </w:t>
      </w:r>
    </w:p>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подведомственных общеобразовательных учреждениях;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обеспечивает единую нормативно-правовую основу организации </w:t>
      </w:r>
    </w:p>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питания обучающихся;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выносит вопросы организации питания обучающихся для рассмотрения на совещаниях, коллегиях, семинарах Управления образования, молодежи и спорта администрации Нижнегорского района Республики Крым.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6.2. Руководители общеобразовательных учреждений: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осуществляют контроль за обеспечением и качеством питания обучающихся;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обеспечивают создание необходимых условий для организации питания </w:t>
      </w:r>
    </w:p>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обучающихся;</w:t>
      </w:r>
    </w:p>
    <w:p>
      <w:pPr>
        <w:widowControl w:val="0"/>
        <w:tabs>
          <w:tab w:val="left" w:pos="1197"/>
          <w:tab w:val="left" w:pos="2497"/>
          <w:tab w:val="left" w:pos="4032"/>
          <w:tab w:val="left" w:pos="4648"/>
          <w:tab w:val="left" w:pos="6145"/>
          <w:tab w:val="left" w:pos="6706"/>
          <w:tab w:val="left" w:pos="8639"/>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-создают комиссию по контролю за организацией питания в образовательном учреждении в составе: руководитель Муниципального бюджетного общеобразовательного учреждения «Желябовская средняя общеобразовательная школа» Нижнегорского района Республики Крым, ответственный за организацию питания, медицинский работник, представитель родительской общественности. Контроль за организацией питания обучающихся осуществляется не реже 1 раза в квартал. По результатам проверок составляются акты, справки, затем информацию необходимо выложить на школьном сайте.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6.3. Ответственное лицо за организацию питания назначается приказом руководителя Муниципального бюджетного общеобразовательного учреждения «Желябовская средняя общеобразовательная школа» Нижнегорского района Республики Крым.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6.3.1. Ответственный за организацию питания в Муниципальном бюджетном общеобразовательном учреждении «Желябовская средняя общеобразовательная школа» Нижнегорского района Республики Крым: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координирует и контролирует деятельность работников пищеблока, поставщиков продуктов питания и организаций, предоставляющих питание в общеобразовательном учреждении;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контролирует заявки на количество обучающихся для предоставления питания;</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предоставляет указанное количество обучающихся в бухгалтерию для расчета размера средств, необходимых для обеспечения питанием;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организовывает и контролирует учет фактической посещаемости обучающихся;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инициирует, разрабатывает и координирует работу по формированию </w:t>
      </w:r>
    </w:p>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культуры здорового питания обучающихся и их родителей;</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осуществляет мониторинг удовлетворенности качеством питания;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осуществляет контроль за организацией питания и соблюдением питьевого режима обучающихся.</w:t>
      </w:r>
    </w:p>
    <w:p>
      <w:pPr>
        <w:widowControl w:val="0"/>
        <w:autoSpaceDE w:val="0"/>
        <w:autoSpaceDN w:val="0"/>
        <w:adjustRightInd w:val="0"/>
        <w:spacing w:after="0" w:line="240" w:lineRule="auto"/>
        <w:jc w:val="both"/>
        <w:rPr>
          <w:rFonts w:ascii="Times New Roman" w:hAnsi="Times New Roman" w:cs="Times New Roman"/>
          <w:sz w:val="24"/>
          <w:szCs w:val="24"/>
        </w:rPr>
      </w:pPr>
    </w:p>
    <w:p>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b/>
          <w:bCs/>
          <w:sz w:val="24"/>
          <w:szCs w:val="24"/>
        </w:rPr>
        <w:t>7. Обязанности руководителя и медицинского персонала</w:t>
      </w:r>
    </w:p>
    <w:p>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b/>
          <w:bCs/>
          <w:sz w:val="24"/>
          <w:szCs w:val="24"/>
        </w:rPr>
        <w:t>общеобразовательного учреждения</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 Руководитель Муниципального бюджетного общеобразовательного учреждения «Желябовская средняя общеобразовательная школа» Нижнегорского района Республики Крым обеспечивает:</w:t>
      </w:r>
    </w:p>
    <w:p>
      <w:pPr>
        <w:widowControl w:val="0"/>
        <w:autoSpaceDE w:val="0"/>
        <w:autoSpaceDN w:val="0"/>
        <w:adjustRightInd w:val="0"/>
        <w:spacing w:after="0" w:line="240" w:lineRule="auto"/>
        <w:ind w:right="310" w:firstLine="709"/>
        <w:jc w:val="both"/>
        <w:rPr>
          <w:rFonts w:ascii="Times New Roman" w:hAnsi="Times New Roman" w:cs="Times New Roman"/>
          <w:sz w:val="24"/>
          <w:szCs w:val="24"/>
        </w:rPr>
      </w:pPr>
      <w:r>
        <w:rPr>
          <w:rFonts w:ascii="Times New Roman" w:hAnsi="Times New Roman" w:cs="Times New Roman"/>
          <w:sz w:val="24"/>
          <w:szCs w:val="24"/>
        </w:rPr>
        <w:t xml:space="preserve">- наличие в учреждении санитарных правил и норм и доведение их содержания до сотрудников организации;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выполнение требований санитарных правил и норм сотрудниками организации;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организацию производственного и лабораторного контроля;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прием на работу лиц, имеющих допуск по состоянию здоровья, прошедших профессиональную гигиеническую подготовку и аттестацию;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наличие личных медицинских книжек на каждого работника;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своевременное прохождение предварительных при поступлении и периодических медицинских обследований всеми работниками в установленном порядке;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организацию курсовой гигиенической подготовки и переподготовки по программе гигиенического обучения (работники комплекса помещений для приготовления и раздачи пищи) не реже 1 раза в году, в установленном порядке;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выполнение постановлений, предписаний органов Роспотребнадзора;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условия труда работников в соответствии с действующим законодательством, санитарными правилами и гигиеническими нормативами; </w:t>
      </w:r>
    </w:p>
    <w:p>
      <w:pPr>
        <w:widowControl w:val="0"/>
        <w:tabs>
          <w:tab w:val="left" w:pos="1096"/>
          <w:tab w:val="left" w:pos="3037"/>
          <w:tab w:val="left" w:pos="4137"/>
          <w:tab w:val="left" w:pos="741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-эффективную работу </w:t>
      </w:r>
      <w:r>
        <w:rPr>
          <w:rFonts w:ascii="Times New Roman" w:hAnsi="Times New Roman" w:cs="Times New Roman"/>
          <w:sz w:val="24"/>
          <w:szCs w:val="24"/>
        </w:rPr>
        <w:tab/>
      </w:r>
      <w:r>
        <w:rPr>
          <w:rFonts w:ascii="Times New Roman" w:hAnsi="Times New Roman" w:cs="Times New Roman"/>
          <w:sz w:val="24"/>
          <w:szCs w:val="24"/>
        </w:rPr>
        <w:t xml:space="preserve">санитарно-технического, технологического, холодильного и другого оборудования организации;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проведение мероприятий по дезинфекции, дезинсекции и дератизации;</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наличие аптечек для оказания первой медицинской помощи  и их своевременное обновление;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организацию санитарно-просветительской работы с персоналом путем проведения семинаров, бесед, лекций;</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прием пищевых продуктов и продовольственного сырья в учреждения образования осуществляется только при наличии соответствующих документов удостоверяющих их безопасность и качество, а также принадлежность к определенной партии пищевых продуктов, в соответствии с законодательством Российской Федерации (</w:t>
      </w:r>
      <w:r>
        <w:rPr>
          <w:rFonts w:ascii="Times New Roman" w:hAnsi="Times New Roman" w:cs="Times New Roman"/>
          <w:sz w:val="24"/>
          <w:szCs w:val="24"/>
        </w:rPr>
        <w:t>СанПиН 2.3/2.4.3590-20).</w:t>
      </w:r>
      <w:r>
        <w:rPr>
          <w:rFonts w:ascii="Times New Roman" w:hAnsi="Times New Roman" w:cs="Times New Roman"/>
          <w:color w:val="000000"/>
          <w:sz w:val="24"/>
          <w:szCs w:val="24"/>
        </w:rPr>
        <w:t>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7.2. Медицинский персонал осуществляет повседневный контроль за соблюдением санитарно-противоэпидемического и учебно-воспитательного режимов и проведение оздоровительных мероприятий.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7.3. Нарушение санитарно-эпидемиологических правил и норм влечет дисциплинарную, административную ответственность в соответствии с федеральным законом Российской Федерации от 30 марта 1999 года № 52-ФЗ «О санитарно-эпидемиологическом благополучии населения». </w:t>
      </w:r>
    </w:p>
    <w:p>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b/>
          <w:bCs/>
          <w:sz w:val="24"/>
          <w:szCs w:val="24"/>
        </w:rPr>
        <w:t>8. Права и обязанности родителей (законных представителей)</w:t>
      </w:r>
    </w:p>
    <w:p>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обучающихся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8.1. Родители (законные представители) обучающихся имеют право: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-подавать заявление на обеспечение своих детей горячим питанием в случаях, предусмотренных действующими нормативными правовыми актами;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-вносить предложения по улучшению организации питания обучающихся лично, через родительские комитеты, руководство Муниципального бюджетного общеобразовательного учреждения «Желябовская средняя общеобразовательная школа» Нижнегорского района Республики Крым;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знакомиться с основным и ежедневным меню, ценами на готовую продукцию в столовых и буфетах;</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принимать участие в деятельности Совета школы по вопросам организации питания обучающихся.</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8.2. Родители (законные представители) обучающихся обязаны:</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 представлении заявления, на льготное питание обучающегося предоставить администрации Муниципального бюджетного общеобразовательного учреждения «Желябовская средняя общеобразовательная школа» Нижнегорского района Республики Крым все необходимые документы, предусмотренные действующими нормативными правовыми актами;</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своевременно вносить плату за питание ребенка;</w:t>
      </w:r>
    </w:p>
    <w:p>
      <w:pPr>
        <w:widowControl w:val="0"/>
        <w:tabs>
          <w:tab w:val="left" w:pos="1096"/>
          <w:tab w:val="left" w:pos="3045"/>
          <w:tab w:val="left" w:pos="4475"/>
          <w:tab w:val="left" w:pos="6020"/>
          <w:tab w:val="left" w:pos="808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-своевременно сообщать классному </w:t>
      </w:r>
      <w:r>
        <w:rPr>
          <w:rFonts w:ascii="Times New Roman" w:hAnsi="Times New Roman" w:cs="Times New Roman"/>
          <w:sz w:val="24"/>
          <w:szCs w:val="24"/>
        </w:rPr>
        <w:tab/>
      </w:r>
      <w:r>
        <w:rPr>
          <w:rFonts w:ascii="Times New Roman" w:hAnsi="Times New Roman" w:cs="Times New Roman"/>
          <w:sz w:val="24"/>
          <w:szCs w:val="24"/>
        </w:rPr>
        <w:t>руководителю о болезни ребенка или его временном отсутствии в общеобразовательном учреждении для снятия его с питания на период его фактического отсутствия;</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своевременно предупреждать медицинского работника или классного руководителя об имеющихся у ребенка аллергических реакциях на продукты питания;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вести разъяснительную работу со своими детьми по привитию им навыков здорового образа жизни и правильного питания.</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p>
    <w:p>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b/>
          <w:bCs/>
          <w:sz w:val="24"/>
          <w:szCs w:val="24"/>
        </w:rPr>
        <w:t>9. Информационно-просветительская работа и мониторинг</w:t>
      </w:r>
    </w:p>
    <w:p>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организации питания</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9.1. Муниципальное бюджетное общеобразовательное учреждение «Желябовская средняя общеобразовательная школа» Нижнегорского района Республики Крым с целью совершенствования организации питания:</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организует постоянную информационно-просветительскую работу по повышению уровня культуры питания обучающихся в рамках учебной деятельности (в предметном содержании учебных курсов) и внеурочных мероприятий;</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оформляет и регулярно (не реже 1 раза в квартал) обновляет информационные стенды, посвященные вопросам формирования культуры питания; </w:t>
      </w:r>
    </w:p>
    <w:p>
      <w:pPr>
        <w:widowControl w:val="0"/>
        <w:tabs>
          <w:tab w:val="left" w:pos="1463"/>
          <w:tab w:val="left" w:pos="3636"/>
          <w:tab w:val="left" w:pos="5463"/>
          <w:tab w:val="left" w:pos="7307"/>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организует систематическую просветительскую работу с родителями по вопросам роли здорового питания в формировании жизнедеятельности человека, необходимости обеспечения ежедневного сбалансированного питания, развития культуры питания, пропаганде здорового образа жизни, правильного питания в домашних условиях; </w:t>
      </w:r>
    </w:p>
    <w:p>
      <w:pPr>
        <w:widowControl w:val="0"/>
        <w:tabs>
          <w:tab w:val="left" w:pos="1122"/>
          <w:tab w:val="left" w:pos="3040"/>
          <w:tab w:val="left" w:pos="3491"/>
          <w:tab w:val="left" w:pos="4475"/>
          <w:tab w:val="left" w:pos="5466"/>
          <w:tab w:val="left" w:pos="734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контролю за качеством питания;</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проводит мониторинг организации питания и своевременно (согласно установленным срокам и формам) направляет в Управление образования, молодежи и спорта администрации Нижнегорского района сведения по показателям эффективности реализации мероприятий по совершенствованию организации питания.</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9.2. Руководство Муниципального бюджетного общеобразовательного учреждения «Желябовская средняя общеобразовательная школа» Нижнегорского района Республики Крым ежеквартально заслушивает на своих заседаниях итоги работы комиссии, осуществляющей контроль за организацией питания, вносит предложения в части своей компетенции по улучшению питания.</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9.3. Вопросы организации питания (анализ ситуации, итоги, проблемы, результаты социологических опросов, предложения по улучшению питания, формированию культуры питания и др.) не реже 1 раза в полугодие обсуждаются на родительских собраниях в классах (группах), не реже 1 раза в год выносятся на обсуждение в рамках общешкольного собрания, публичного отчета. </w:t>
      </w:r>
    </w:p>
    <w:p>
      <w:pPr>
        <w:widowControl w:val="0"/>
        <w:autoSpaceDE w:val="0"/>
        <w:autoSpaceDN w:val="0"/>
        <w:adjustRightInd w:val="0"/>
        <w:spacing w:after="0" w:line="240" w:lineRule="auto"/>
        <w:ind w:right="-3117"/>
        <w:jc w:val="both"/>
        <w:rPr>
          <w:rFonts w:ascii="Times New Roman" w:hAnsi="Times New Roman" w:cs="Times New Roman"/>
          <w:sz w:val="24"/>
          <w:szCs w:val="24"/>
        </w:rPr>
      </w:pPr>
    </w:p>
    <w:p>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10. Перечень документов, необходимых для организации питания</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Муниципальном бюджетном общеобразовательном учреждении «Желябовская средняя общеобразовательная школа» Нижнегорского района Республики Крым должны быть:</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сформированная нормативно-правовая база по организации питания;</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утвержденное организатором питания и согласованное руководителем образовательной организации основное (организованное) меню с указанием даты, выхода блюда, стоимости, килокалорий;</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приказы по учреждению:</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 организации питания;</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журналы приложение № 1, 2, 3, 4, 5, 13 СанПиН 2.3/2.4.3590-20;</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 создании бракеражной комиссии по питанию (с указанием ответственности и функциональных обязанностей каждого члена комиссии);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план работы по организации питания и популяризации здорового питания в Муниципальном бюджетном общеобразовательном учреждении «Желябовская средняя общеобразовательная школа» Нижнегорского района Республики Крым (отдельный план или мероприятия в годовом плане, работа с сотрудниками Муниципального бюджетного общеобразовательного учреждения «Желябовская средняя общеобразовательная школа» Нижнегорского района Республики Крым, сотрудниками пищеблока, учащимися и их родителями).</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положения Муниципального бюджетного общеобразовательного учреждения «Желябовская средняя общеобразовательная школа» Нижнегорского района Республики Крым об организации питания и о бракеражной комиссии. </w:t>
      </w:r>
    </w:p>
    <w:p>
      <w:pPr>
        <w:spacing w:after="0"/>
        <w:jc w:val="right"/>
        <w:rPr>
          <w:rFonts w:ascii="Times New Roman" w:hAnsi="Times New Roman" w:eastAsia="Calibri" w:cs="Times New Roman"/>
          <w:sz w:val="24"/>
          <w:szCs w:val="24"/>
        </w:rPr>
      </w:pPr>
    </w:p>
    <w:p>
      <w:pPr>
        <w:spacing w:after="0"/>
        <w:jc w:val="right"/>
        <w:rPr>
          <w:rFonts w:ascii="Times New Roman" w:hAnsi="Times New Roman" w:eastAsia="Calibri" w:cs="Times New Roman"/>
          <w:sz w:val="24"/>
          <w:szCs w:val="24"/>
        </w:rPr>
      </w:pPr>
    </w:p>
    <w:p>
      <w:pPr>
        <w:spacing w:after="0"/>
        <w:jc w:val="right"/>
        <w:rPr>
          <w:rFonts w:ascii="Times New Roman" w:hAnsi="Times New Roman" w:eastAsia="Calibri" w:cs="Times New Roman"/>
          <w:sz w:val="24"/>
          <w:szCs w:val="24"/>
        </w:rPr>
      </w:pPr>
    </w:p>
    <w:p>
      <w:pPr>
        <w:spacing w:after="0"/>
        <w:jc w:val="right"/>
        <w:rPr>
          <w:rFonts w:ascii="Times New Roman" w:hAnsi="Times New Roman" w:eastAsia="Calibri" w:cs="Times New Roman"/>
          <w:sz w:val="24"/>
          <w:szCs w:val="24"/>
        </w:rPr>
      </w:pPr>
    </w:p>
    <w:p>
      <w:pPr>
        <w:spacing w:after="0"/>
        <w:jc w:val="right"/>
        <w:rPr>
          <w:rFonts w:ascii="Times New Roman" w:hAnsi="Times New Roman" w:eastAsia="Calibri" w:cs="Times New Roman"/>
          <w:sz w:val="24"/>
          <w:szCs w:val="24"/>
        </w:rPr>
      </w:pPr>
    </w:p>
    <w:p>
      <w:pPr>
        <w:spacing w:after="0"/>
        <w:jc w:val="right"/>
        <w:rPr>
          <w:rFonts w:ascii="Times New Roman" w:hAnsi="Times New Roman" w:eastAsia="Calibri" w:cs="Times New Roman"/>
          <w:sz w:val="24"/>
          <w:szCs w:val="24"/>
        </w:rPr>
      </w:pPr>
    </w:p>
    <w:p>
      <w:pPr>
        <w:spacing w:after="0"/>
        <w:jc w:val="right"/>
        <w:rPr>
          <w:rFonts w:ascii="Times New Roman" w:hAnsi="Times New Roman" w:eastAsia="Calibri" w:cs="Times New Roman"/>
          <w:sz w:val="24"/>
          <w:szCs w:val="24"/>
        </w:rPr>
      </w:pPr>
    </w:p>
    <w:p>
      <w:pPr>
        <w:spacing w:after="0"/>
        <w:jc w:val="right"/>
        <w:rPr>
          <w:rFonts w:ascii="Times New Roman" w:hAnsi="Times New Roman" w:eastAsia="Calibri" w:cs="Times New Roman"/>
          <w:sz w:val="24"/>
          <w:szCs w:val="24"/>
        </w:rPr>
      </w:pPr>
    </w:p>
    <w:p>
      <w:pPr>
        <w:spacing w:after="0"/>
        <w:jc w:val="right"/>
        <w:rPr>
          <w:rFonts w:ascii="Times New Roman" w:hAnsi="Times New Roman" w:eastAsia="Calibri" w:cs="Times New Roman"/>
          <w:sz w:val="24"/>
          <w:szCs w:val="24"/>
        </w:rPr>
      </w:pPr>
    </w:p>
    <w:p>
      <w:pPr>
        <w:spacing w:after="0"/>
        <w:jc w:val="right"/>
        <w:rPr>
          <w:rFonts w:ascii="Times New Roman" w:hAnsi="Times New Roman" w:cs="Times New Roman"/>
          <w:sz w:val="24"/>
          <w:szCs w:val="24"/>
        </w:rPr>
      </w:pPr>
    </w:p>
    <w:p>
      <w:pPr>
        <w:pStyle w:val="10"/>
        <w:jc w:val="center"/>
        <w:rPr>
          <w:rFonts w:cs="Times New Roman"/>
          <w:b/>
          <w:sz w:val="28"/>
        </w:rPr>
      </w:pPr>
      <w:r>
        <w:rPr>
          <w:rFonts w:cs="Times New Roman"/>
          <w:b/>
          <w:sz w:val="28"/>
        </w:rPr>
        <w:t>ПОЛОЖЕНИЕ</w:t>
      </w:r>
    </w:p>
    <w:p>
      <w:pPr>
        <w:pStyle w:val="10"/>
        <w:jc w:val="center"/>
        <w:rPr>
          <w:rFonts w:cs="Times New Roman"/>
          <w:b/>
          <w:bCs/>
          <w:spacing w:val="-9"/>
          <w:szCs w:val="24"/>
        </w:rPr>
      </w:pPr>
      <w:r>
        <w:rPr>
          <w:rFonts w:cs="Times New Roman"/>
          <w:b/>
          <w:sz w:val="28"/>
        </w:rPr>
        <w:t>по организации питания обучающихся</w:t>
      </w:r>
      <w:r>
        <w:rPr>
          <w:rFonts w:cs="Times New Roman"/>
          <w:b/>
          <w:bCs/>
          <w:spacing w:val="-9"/>
          <w:szCs w:val="24"/>
        </w:rPr>
        <w:t xml:space="preserve"> </w:t>
      </w:r>
    </w:p>
    <w:p>
      <w:pPr>
        <w:pStyle w:val="10"/>
        <w:jc w:val="center"/>
        <w:rPr>
          <w:rFonts w:cs="Times New Roman"/>
          <w:b/>
          <w:sz w:val="28"/>
        </w:rPr>
      </w:pPr>
      <w:r>
        <w:rPr>
          <w:rFonts w:cs="Times New Roman"/>
          <w:b/>
          <w:bCs/>
          <w:spacing w:val="-9"/>
          <w:sz w:val="28"/>
          <w:szCs w:val="28"/>
        </w:rPr>
        <w:t>получающих начальное общее образование</w:t>
      </w:r>
    </w:p>
    <w:p>
      <w:pPr>
        <w:pStyle w:val="10"/>
        <w:jc w:val="center"/>
        <w:rPr>
          <w:rFonts w:cs="Times New Roman"/>
          <w:b/>
          <w:sz w:val="28"/>
        </w:rPr>
      </w:pPr>
      <w:r>
        <w:rPr>
          <w:rFonts w:cs="Times New Roman"/>
          <w:b/>
          <w:sz w:val="28"/>
        </w:rPr>
        <w:t>в Муниципальном бюджетном общеобразовательном учреждении «Желябовская средняя общеобразовательная школа»</w:t>
      </w:r>
    </w:p>
    <w:p>
      <w:pPr>
        <w:pStyle w:val="10"/>
        <w:jc w:val="center"/>
        <w:rPr>
          <w:rFonts w:cs="Times New Roman"/>
          <w:b/>
          <w:sz w:val="28"/>
        </w:rPr>
      </w:pPr>
      <w:r>
        <w:rPr>
          <w:rFonts w:cs="Times New Roman"/>
          <w:b/>
          <w:sz w:val="28"/>
        </w:rPr>
        <w:t>Нижнегорского района Республики Крым</w:t>
      </w:r>
    </w:p>
    <w:p>
      <w:pPr>
        <w:widowControl w:val="0"/>
        <w:autoSpaceDE w:val="0"/>
        <w:autoSpaceDN w:val="0"/>
        <w:adjustRightInd w:val="0"/>
        <w:spacing w:after="0" w:line="318" w:lineRule="exact"/>
        <w:ind w:left="6163" w:right="50" w:firstLine="1776"/>
        <w:rPr>
          <w:rFonts w:ascii="Times New Roman" w:hAnsi="Times New Roman" w:cs="Times New Roman"/>
          <w:sz w:val="32"/>
          <w:szCs w:val="32"/>
        </w:rPr>
      </w:pPr>
    </w:p>
    <w:p>
      <w:pPr>
        <w:widowControl w:val="0"/>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pacing w:val="-12"/>
          <w:sz w:val="24"/>
          <w:szCs w:val="24"/>
        </w:rPr>
        <w:t xml:space="preserve">1. </w:t>
      </w:r>
      <w:r>
        <w:rPr>
          <w:rFonts w:ascii="Times New Roman" w:hAnsi="Times New Roman" w:cs="Times New Roman"/>
          <w:b/>
          <w:bCs/>
          <w:spacing w:val="-12"/>
          <w:sz w:val="24"/>
          <w:szCs w:val="24"/>
        </w:rPr>
        <w:t>Основные положения.</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Положение разработано с целью создания оптимальной системы питания в</w:t>
      </w:r>
      <w:r>
        <w:rPr>
          <w:rFonts w:ascii="Times New Roman" w:hAnsi="Times New Roman" w:cs="Times New Roman"/>
          <w:sz w:val="24"/>
          <w:szCs w:val="24"/>
        </w:rPr>
        <w:tab/>
      </w:r>
      <w:r>
        <w:rPr>
          <w:rFonts w:ascii="Times New Roman" w:hAnsi="Times New Roman" w:cs="Times New Roman"/>
          <w:sz w:val="24"/>
          <w:szCs w:val="24"/>
        </w:rPr>
        <w:t>Муниципальном бюджетном общеобразовательном учреждении «Желябовская средняя общеобразовательная школа» Нижнегорского района Республики Крым и направлен на усиление мер по организации качественного питания для детей.</w:t>
      </w:r>
    </w:p>
    <w:p>
      <w:pPr>
        <w:widowControl w:val="0"/>
        <w:autoSpaceDE w:val="0"/>
        <w:autoSpaceDN w:val="0"/>
        <w:adjustRightInd w:val="0"/>
        <w:spacing w:after="0" w:line="240" w:lineRule="auto"/>
        <w:ind w:firstLine="709"/>
        <w:jc w:val="center"/>
        <w:rPr>
          <w:rFonts w:ascii="Times New Roman" w:hAnsi="Times New Roman" w:cs="Times New Roman"/>
          <w:sz w:val="24"/>
          <w:szCs w:val="24"/>
        </w:rPr>
      </w:pPr>
    </w:p>
    <w:p>
      <w:pPr>
        <w:widowControl w:val="0"/>
        <w:autoSpaceDE w:val="0"/>
        <w:autoSpaceDN w:val="0"/>
        <w:adjustRightInd w:val="0"/>
        <w:spacing w:after="0" w:line="240" w:lineRule="auto"/>
        <w:ind w:firstLine="709"/>
        <w:jc w:val="center"/>
        <w:rPr>
          <w:rFonts w:ascii="Times New Roman" w:hAnsi="Times New Roman" w:cs="Times New Roman"/>
          <w:b/>
          <w:bCs/>
          <w:spacing w:val="-12"/>
          <w:sz w:val="24"/>
          <w:szCs w:val="24"/>
        </w:rPr>
      </w:pPr>
      <w:r>
        <w:rPr>
          <w:rFonts w:ascii="Times New Roman" w:hAnsi="Times New Roman" w:cs="Times New Roman"/>
          <w:b/>
          <w:bCs/>
          <w:spacing w:val="-12"/>
          <w:sz w:val="24"/>
          <w:szCs w:val="24"/>
        </w:rPr>
        <w:t>2.Общие принципы обеспечения питанием.</w:t>
      </w:r>
    </w:p>
    <w:p>
      <w:pPr>
        <w:widowControl w:val="0"/>
        <w:tabs>
          <w:tab w:val="left" w:pos="1427"/>
          <w:tab w:val="left" w:pos="2744"/>
          <w:tab w:val="left" w:pos="3171"/>
          <w:tab w:val="left" w:pos="6139"/>
          <w:tab w:val="left" w:pos="8010"/>
          <w:tab w:val="left" w:pos="904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 Питание (завтрак) в Муниципальном бюджетном общеобразовательном учреждении «Желябовская средняя общеобразовательная школа» Нижнегорского района Республики Крым обеспечивается за счет средств субсидий из бюджета Республики Крым на организацию бесплатного горячего питания обучающихся, получающих начальное общее образование в Муниципальном бюджетном общеобразовательном учреждении «Желябовская средняя общеобразовательная школа» Нижнегорского района Республики Крым.</w:t>
      </w:r>
    </w:p>
    <w:p>
      <w:pPr>
        <w:widowControl w:val="0"/>
        <w:tabs>
          <w:tab w:val="left" w:pos="1427"/>
          <w:tab w:val="left" w:pos="2744"/>
          <w:tab w:val="left" w:pos="3171"/>
          <w:tab w:val="left" w:pos="6139"/>
          <w:tab w:val="left" w:pos="8010"/>
          <w:tab w:val="left" w:pos="904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 В соответствии с Федеральным законом Российской Федерации от 05 апреля 2014 года № 44-ФЗ «О контрактной системе в сфере закупок товаров, работ, услуг для обеспечения государственных и муниципальных нужд» организация питания может осуществляться любым юридическим лицом независимо от организационно-правовой формы или предпринимателем без образования юридического лица (индивидуальным предпринимателем), образовательной организацией, организациями общественного питания.</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 Муниципальное бюджетное общеобразовательное учреждение «Желябовская средняя общеобразовательная школа» Нижнегорского района Республики Крым в своей деятельности по вопросу организации питания взаимодействуют с органами муниципального образования, территориальным отделом Роспотребнадзора и Управлением образования, молодежи и спорта администрации Нижнегорского района Республики Крым.</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 Ответственность за организацию питания обучающихся возлагается на руководителя Муниципального бюджетного общеобразовательного учреждения «Желябовская средняя общеобразовательная школа» Нижнегорского района Республики Крым, или на должностных лиц, ответственных за организацию питания на основании приказа руководителя образовательного учреждения.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 Предприятия или предприниматели, оказывающие услуги по организации питания, (далее организатор питания), осуществляющие доставку продуктов питания в общеобразовательные организации, несут ответственность за качество и безопасность питания обучающихся.</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p>
    <w:p>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3. Финансирование расходов на организацию питания.</w:t>
      </w:r>
    </w:p>
    <w:p>
      <w:pPr>
        <w:widowControl w:val="0"/>
        <w:tabs>
          <w:tab w:val="left" w:pos="1427"/>
          <w:tab w:val="left" w:pos="2744"/>
          <w:tab w:val="left" w:pos="3171"/>
          <w:tab w:val="left" w:pos="6139"/>
          <w:tab w:val="left" w:pos="8010"/>
          <w:tab w:val="left" w:pos="904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 Финансирование расходов на организацию питания учащихся осуществляется за счет средств субсидий из бюджета Республики Крым на организацию бесплатного горячего питания обучающихся, получающих начальное общее образование в Муниципальном бюджетном общеобразовательном учреждении «Желябовская средняя общеобразовательная школа» Нижнегорского района Республики Крым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 Средняя стоимость питания рассчитывается в соответствии с рекомендуемыми среднесуточными наборами пищевых продуктов, утвержденными СанПиН 2.3/2.4.3590-</w:t>
      </w:r>
      <w:bookmarkStart w:id="0" w:name="_GoBack"/>
      <w:bookmarkEnd w:id="0"/>
      <w:r>
        <w:rPr>
          <w:rFonts w:ascii="Times New Roman" w:hAnsi="Times New Roman" w:cs="Times New Roman"/>
          <w:sz w:val="24"/>
          <w:szCs w:val="24"/>
        </w:rPr>
        <w:t xml:space="preserve">20 и среднестатистическими ценами на продукты питания, представленными Крымстатом. </w:t>
      </w:r>
    </w:p>
    <w:p>
      <w:pPr>
        <w:pStyle w:val="10"/>
        <w:jc w:val="both"/>
        <w:rPr>
          <w:rFonts w:cs="Times New Roman"/>
          <w:szCs w:val="24"/>
        </w:rPr>
      </w:pPr>
      <w:r>
        <w:rPr>
          <w:rFonts w:cs="Times New Roman"/>
          <w:szCs w:val="24"/>
        </w:rPr>
        <w:t xml:space="preserve"> </w:t>
      </w:r>
      <w:r>
        <w:rPr>
          <w:rFonts w:cs="Times New Roman"/>
          <w:szCs w:val="24"/>
        </w:rPr>
        <w:tab/>
      </w:r>
      <w:r>
        <w:rPr>
          <w:rFonts w:cs="Times New Roman"/>
          <w:szCs w:val="24"/>
        </w:rPr>
        <w:t xml:space="preserve">3.3. Денежная компенсация (за завтрак) предоставляется детям с ограниченными возможностями здоровья, а также детям-инвалидам, имеющим статус обучающихся с ограниченными возможностями здоровья и детям-инвалидам, получающим образование на дому в размере 100%. </w:t>
      </w:r>
    </w:p>
    <w:p>
      <w:pPr>
        <w:pStyle w:val="10"/>
        <w:ind w:firstLine="567"/>
        <w:jc w:val="both"/>
        <w:rPr>
          <w:rFonts w:cs="Times New Roman"/>
          <w:szCs w:val="24"/>
        </w:rPr>
      </w:pPr>
      <w:r>
        <w:rPr>
          <w:rFonts w:cs="Times New Roman"/>
          <w:szCs w:val="24"/>
        </w:rPr>
        <w:t xml:space="preserve"> 3.4. Стоимость питания обучающихся, получающих начальное общее образование в Муниципальном бюджетном общеобразовательном учреждении «Желябовская средняя общеобразовательная школа» Нижнегорского района Республики Крым устанавливается постановлением администрации Нижнегорского района Республики Крым.</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Субсидия из бюджета Республики Крым на организацию бесплатного горячего питания обучающимся, получающим начальное общее образование в Муниципальном бюджетном общеобразовательном учреждении «Желябовская средняя общеобразовательная школа» Нижнегорского района Республики Крым, носит целевой характер и не может быть использована на другие нужды.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 Муниципальное бюджетное общеобразовательное учреждение «Желябовская средняя общеобразовательная школа» Нижнегорского района Республики Крым ежедневно ведут учет экономии бюджетных средств, сложившихся за счет пропусков занятий учащимися, получающих начальное общее образование в Муниципальном бюджетном общеобразовательном учреждении «Желябовская средняя общеобразовательная школа» Нижнегорского района Республики Крым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3.6. В случае непосещения обучающимся занятий, и при не уведомлении о предстоящем непосещении за один день ответственного лица за организацию питания образовательного учреждения в письменной или устной форме, плата за питание в пропущенный день не пересчитывается и взимается полностью.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Классный руководитель, должен в оперативном порядке (в течение дня) выяснить причины отсутствия и учесть наличие ребенка либо его отсутствие при формировании заявки на питание на следующий день.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p>
    <w:p>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4. Порядок предоставления горячего бесплатного питания </w:t>
      </w:r>
    </w:p>
    <w:p>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b/>
          <w:bCs/>
          <w:sz w:val="24"/>
          <w:szCs w:val="24"/>
        </w:rPr>
        <w:t>обучающихся,</w:t>
      </w:r>
      <w:r>
        <w:rPr>
          <w:rFonts w:ascii="Times New Roman" w:hAnsi="Times New Roman" w:cs="Times New Roman"/>
          <w:sz w:val="24"/>
          <w:szCs w:val="24"/>
        </w:rPr>
        <w:t xml:space="preserve"> </w:t>
      </w:r>
      <w:r>
        <w:rPr>
          <w:rFonts w:ascii="Times New Roman" w:hAnsi="Times New Roman" w:cs="Times New Roman"/>
          <w:b/>
          <w:sz w:val="24"/>
          <w:szCs w:val="24"/>
        </w:rPr>
        <w:t xml:space="preserve">получающих начальное общее образование в муниципальных образовательных организациях.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  Горячее бесплатное питание предоставляется обучающимся,</w:t>
      </w:r>
      <w:r>
        <w:rPr>
          <w:rFonts w:ascii="Times New Roman" w:hAnsi="Times New Roman" w:cs="Times New Roman"/>
          <w:b/>
          <w:sz w:val="24"/>
          <w:szCs w:val="24"/>
        </w:rPr>
        <w:t xml:space="preserve"> </w:t>
      </w:r>
      <w:r>
        <w:rPr>
          <w:rFonts w:ascii="Times New Roman" w:hAnsi="Times New Roman" w:cs="Times New Roman"/>
          <w:sz w:val="24"/>
          <w:szCs w:val="24"/>
        </w:rPr>
        <w:t>получающим начальное общее образование по очной форме обучения в Муниципальном бюджетном общеобразовательном учреждении «Желябовская средняя общеобразовательная школа» Нижнегорского района Республики Крым без учета гражданства и регистрации.</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 Взамен горячего бесплатного питания детям с ограниченными возможностями здоровья, а также детям – инвалидам, имеющим статус обучающихся с ограниченными возможностями здоровья и детям – инвалидам, получающим образование на дому, осуществляется выплата денежной компенсации.</w:t>
      </w:r>
    </w:p>
    <w:p>
      <w:pPr>
        <w:pStyle w:val="10"/>
        <w:jc w:val="both"/>
        <w:rPr>
          <w:rFonts w:cs="Times New Roman"/>
          <w:szCs w:val="24"/>
        </w:rPr>
      </w:pPr>
      <w:r>
        <w:rPr>
          <w:rFonts w:cs="Times New Roman"/>
          <w:szCs w:val="24"/>
        </w:rPr>
        <w:t xml:space="preserve">         4.4. Список обучающихся, получающих начальное общее образование в Муниципальном бюджетном общеобразовательном учреждении «Желябовская средняя общеобразовательная школа» Нижнегорского района Республики Крым утверждается приказом руководителя общеобразовательного учреждения 2 раза в год: по состоянию на 1 сентября и 1 января.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Прибывшие или вновь выявленные обучающиеся, получающие начальное общее образование в Муниципальном бюджетном общеобразовательном учреждении «Желябовская средняя общеобразовательная школа» Нижнегорского района Республики Крым, подлежащие получению горячего бесплатного питания, определяются приказом руководителя Муниципального бюджетного общеобразовательного учреждения «Желябовская средняя общеобразовательная школа» Нижнегорского района Республики Крым в течение 5-ти рабочих дней со дня предоставления документов родителями (законными представителями).</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 Обеспечение горячим бесплатным питанием обучающихся, получающих начальное общее образование в Муниципальном бюджетном общеобразовательном учреждении «Желябовская средняя общеобразовательная школа» Нижнегорского района Республики Крым, осуществляется с даты издания приказа.</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4.6. Обеспечение горячим бесплатным питанием прекращается в случае отчисления обучающегося, получающего начальное общее образование из Муниципального бюджетногго общеобразовательного учреждения «Желябовская средняя общеобразовательная школа» Нижнегорского района Республики Крым. </w:t>
      </w:r>
    </w:p>
    <w:p>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5. Порядок организации питания</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 Режим питания в Муниципальном бюджетном общеобразовательном учреждении «Желябовская средняя общеобразовательная школа» Нижнегорского района Республики Крым определяется санитарно-эпидемиологическими правилами инормативами (СанПиН 2.3/2.4.3590-20).</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 Питание обучающихся осуществляется на основании основного (организованного) меню, которое согласовывается руководителем Муниципального бюджетного общеобразовательного учреждения «Желябовская средняя общеобразовательная школа» Нижнегорского района Республики Крым и утверждается организатором питания. Меню составляется в соответствии с требованиями и нормами СанПиН 2.3/2.4.3590-20. </w:t>
      </w:r>
    </w:p>
    <w:p>
      <w:pPr>
        <w:widowControl w:val="0"/>
        <w:tabs>
          <w:tab w:val="left" w:pos="1451"/>
          <w:tab w:val="left" w:pos="3310"/>
          <w:tab w:val="left" w:pos="4291"/>
          <w:tab w:val="left" w:pos="5891"/>
          <w:tab w:val="left" w:pos="7808"/>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 Фактическое меню ежедневно утверждается руководителем Муниципальном бюджетном общеобразовательном учреждении «Желябовская средняя общеобразовательная школа» Нижнегорского района Республики Крым, подписывается заведующим производством (шеф-поваром или поваром) и медицинским работником.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 Ежедневное меню должно содержать информацию о количественном выходе блюд (разбивку по составным частям блюда), энергетической и пищевой ценности, стоимости блюд. </w:t>
      </w:r>
    </w:p>
    <w:p>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5.5. О</w:t>
      </w:r>
      <w:r>
        <w:rPr>
          <w:rFonts w:ascii="Times New Roman" w:hAnsi="Times New Roman" w:cs="Times New Roman"/>
          <w:color w:val="000000"/>
          <w:sz w:val="24"/>
          <w:szCs w:val="24"/>
        </w:rPr>
        <w:t>рганизация питания учащихся осуществляется в специально  оборудованных помещениях - школьных столовых, имеющих квалифицированные кадры, с интервалами между приемами пищи не более 3–4 часов. </w:t>
      </w:r>
    </w:p>
    <w:p>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6. Контроль за обеспечением питания.</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6.1. Управление образования, молодежи и спорта администрации Нижнегорского района Республики Крым: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осуществляет контроль за организацией и качеством питания в подведомственных общеобразовательных организациях;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обеспечивает единую нормативно-правовую основу организации питания обучающихся;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выносит вопросы организации питания обучающихся для рассмотрения на совещаниях Управления образования, молодежи и спорта администрации Нижнегорского района Республики Крым.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6.2. Руководитель Муниципального бюджетного общеобразовательного учреждения «Желябовская средняя общеобразовательная школа» Нижнегорского района Республики Крым: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осуществляет контроль за обеспечением и качеством питания обучающихся;</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обеспечивают создание необходимых условий для организации питания обучающихся;</w:t>
      </w:r>
    </w:p>
    <w:p>
      <w:pPr>
        <w:widowControl w:val="0"/>
        <w:tabs>
          <w:tab w:val="left" w:pos="1197"/>
          <w:tab w:val="left" w:pos="2497"/>
          <w:tab w:val="left" w:pos="4032"/>
          <w:tab w:val="left" w:pos="4648"/>
          <w:tab w:val="left" w:pos="6145"/>
          <w:tab w:val="left" w:pos="6706"/>
          <w:tab w:val="left" w:pos="8639"/>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-создают комиссию по контролю за организацией питания в Муниципальном бюджетном общеобразовательном учреждении «Желябовская средняя общеобразовательная школа» Нижнегорского района Республики Крым в составе: руководитель образовательного учреждения, ответственный за организацию питания, медицинский работник, представитель родительской общественности. Контроль за организацией питания обучающихся осуществляется не реже 1 раза в квартал. По результатам проверок составляются акты, протоколы, справки.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6.3. Ответственное лицо за организацию питания назначается приказом руководителя общеобразовательного учреждения.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6.3.1. Ответственный за организацию питания в Муниципальном бюджетном общеобразовательном учреждении «Желябовская средняя общеобразовательная школа» Нижнегорского района Республики Крым:</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координирует и контролирует деятельность работников пищеблока, поставщиков продуктов питания и организаций, предоставляющих питание в общеобразовательном учреждении;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контролирует заявки на количество обучающихся для предоставления питания;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предоставляет указанное количество обучающихся в бухгалтерию для расчета размера средств, необходимых для обеспечения питанием;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организовывает и контролирует учет фактической посещаемости обучающихся;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инициирует, разрабатывает и координирует работу по формированию культуры здорового питания обучающихся и их родителей;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осуществляет мониторинг удовлетворенности качеством питания;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осуществляет контроль за организацией питания и соблюдением питьевого режима обучающихся.</w:t>
      </w:r>
    </w:p>
    <w:p>
      <w:pPr>
        <w:widowControl w:val="0"/>
        <w:autoSpaceDE w:val="0"/>
        <w:autoSpaceDN w:val="0"/>
        <w:adjustRightInd w:val="0"/>
        <w:spacing w:after="0" w:line="240" w:lineRule="auto"/>
        <w:jc w:val="both"/>
        <w:rPr>
          <w:rFonts w:ascii="Times New Roman" w:hAnsi="Times New Roman" w:cs="Times New Roman"/>
          <w:sz w:val="24"/>
          <w:szCs w:val="24"/>
        </w:rPr>
      </w:pPr>
    </w:p>
    <w:p>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b/>
          <w:bCs/>
          <w:sz w:val="24"/>
          <w:szCs w:val="24"/>
        </w:rPr>
        <w:t>7. Обязанности руководителя и медицинского персонала</w:t>
      </w:r>
    </w:p>
    <w:p>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b/>
          <w:bCs/>
          <w:sz w:val="24"/>
          <w:szCs w:val="24"/>
        </w:rPr>
        <w:t>общеобразовательного учреждения</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7.1. Руководитель общеобразовательного учреждения обеспечивает: </w:t>
      </w:r>
    </w:p>
    <w:p>
      <w:pPr>
        <w:widowControl w:val="0"/>
        <w:autoSpaceDE w:val="0"/>
        <w:autoSpaceDN w:val="0"/>
        <w:adjustRightInd w:val="0"/>
        <w:spacing w:after="0" w:line="240" w:lineRule="auto"/>
        <w:ind w:right="310" w:firstLine="709"/>
        <w:jc w:val="both"/>
        <w:rPr>
          <w:rFonts w:ascii="Times New Roman" w:hAnsi="Times New Roman" w:cs="Times New Roman"/>
          <w:sz w:val="24"/>
          <w:szCs w:val="24"/>
        </w:rPr>
      </w:pPr>
      <w:r>
        <w:rPr>
          <w:rFonts w:ascii="Times New Roman" w:hAnsi="Times New Roman" w:cs="Times New Roman"/>
          <w:sz w:val="24"/>
          <w:szCs w:val="24"/>
        </w:rPr>
        <w:t xml:space="preserve">- наличие в учреждении санитарных правил и норм и доведение их содержания до сотрудников организации;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выполнение требований санитарных правил и норм сотрудниками организации;</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организацию производственного и лабораторного контроля;</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прием на работу лиц, имеющих допуск по состоянию здоровья, прошедших профессиональную гигиеническую подготовку и аттестацию;</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наличие личных медицинских книжек на каждого работника;</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своевременное прохождение предварительных при поступлении на работу и периодических медицинских обследований всеми работниками в установленном порядке;</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организацию курсовой гигиенической подготовки и переподготовки по программе гигиенического обучения не реже 1 раза в 2 года в установленном порядке;</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выполнение постановлений, предписаний органов Роспотребнадзора;</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условия труда работников в соответствии с действующим законодательством, санитарными правилами и гигиеническими нормативами;</w:t>
      </w:r>
    </w:p>
    <w:p>
      <w:pPr>
        <w:widowControl w:val="0"/>
        <w:tabs>
          <w:tab w:val="left" w:pos="1096"/>
          <w:tab w:val="left" w:pos="3037"/>
          <w:tab w:val="left" w:pos="4137"/>
          <w:tab w:val="left" w:pos="741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-эффективную работу </w:t>
      </w:r>
      <w:r>
        <w:rPr>
          <w:rFonts w:ascii="Times New Roman" w:hAnsi="Times New Roman" w:cs="Times New Roman"/>
          <w:sz w:val="24"/>
          <w:szCs w:val="24"/>
        </w:rPr>
        <w:tab/>
      </w:r>
      <w:r>
        <w:rPr>
          <w:rFonts w:ascii="Times New Roman" w:hAnsi="Times New Roman" w:cs="Times New Roman"/>
          <w:sz w:val="24"/>
          <w:szCs w:val="24"/>
        </w:rPr>
        <w:t>санитарно-технического, технологического, холодильного и другого оборудования организации;</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проведение мероприятий по дезинфекции, дезинсекции и дератизации;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наличие аптечек для оказания первой медицинской помощи и их своевременное обновление;</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организацию санитарно-просветительской работы с персоналом путем проведения семинаров, бесед, лекций;</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прием пищевых продуктов и продовольственного сырья в </w:t>
      </w:r>
      <w:r>
        <w:rPr>
          <w:rFonts w:ascii="Times New Roman" w:hAnsi="Times New Roman" w:cs="Times New Roman"/>
          <w:sz w:val="24"/>
          <w:szCs w:val="24"/>
        </w:rPr>
        <w:t>Муниципальном бюджетном общеобразовательном учреждении «Желябовская средняя общеобразовательная школа» Нижнегорского района Республики Крым</w:t>
      </w:r>
      <w:r>
        <w:rPr>
          <w:rFonts w:ascii="Times New Roman" w:hAnsi="Times New Roman" w:cs="Times New Roman"/>
          <w:color w:val="000000"/>
          <w:sz w:val="24"/>
          <w:szCs w:val="24"/>
        </w:rPr>
        <w:t xml:space="preserve"> при наличии соответствующих документов удостоверяющих их безопасность и качество, а также принадлежность к определенной партии пищевых продуктов, в соответствии с законодательством Российской Федерации ( СанПиН </w:t>
      </w:r>
      <w:r>
        <w:rPr>
          <w:rFonts w:ascii="Times New Roman" w:hAnsi="Times New Roman" w:cs="Times New Roman"/>
          <w:sz w:val="24"/>
          <w:szCs w:val="24"/>
        </w:rPr>
        <w:t>2.3/2.4.3590-20</w:t>
      </w:r>
      <w:r>
        <w:rPr>
          <w:rFonts w:ascii="Times New Roman" w:hAnsi="Times New Roman" w:cs="Times New Roman"/>
          <w:color w:val="000000"/>
          <w:sz w:val="24"/>
          <w:szCs w:val="24"/>
        </w:rPr>
        <w:t>).</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7.2. Медицинский персонал осуществляет контроль за соблюдением санитарно-противоэпидемического и учебно-воспитательного режимов и проведение оздоровительных мероприятий.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7.3. Нарушение санитарно-эпидемиологических правил и норм влечет дисциплинарную, административную ответственность в соответствии с федеральным законом Российской Федерации от 30 марта 1999 года № 52-ФЗ «О санитарно-эпидемиологическом благополучии населения». </w:t>
      </w:r>
    </w:p>
    <w:p>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b/>
          <w:bCs/>
          <w:sz w:val="24"/>
          <w:szCs w:val="24"/>
        </w:rPr>
        <w:t>8. Права и обязанности родителей (законных представителей)</w:t>
      </w:r>
    </w:p>
    <w:p>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Обучающихся.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8.1. Родители (законные представители) обучающихся, получающих начальное общее образование, имеют право:</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вносить предложения по улучшению организации питания обучающихся лично, через родительские комитеты, руководство Муниципального бюджетного общеобразовательного учреждения «Желябовская средняя общеобразовательная школа» Нижнегорского района Республики Крым;</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знакомиться с основным и ежедневным меню, ценами на готовую продукцию в столовых и буфетах;</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принимать участие в деятельности Совета школы по вопросам организации питания обучающихся.</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8.2. Родители (законные представители) обучающихся, получающих начальное общее образование обязаны:</w:t>
      </w:r>
    </w:p>
    <w:p>
      <w:pPr>
        <w:widowControl w:val="0"/>
        <w:tabs>
          <w:tab w:val="left" w:pos="1096"/>
          <w:tab w:val="left" w:pos="3045"/>
          <w:tab w:val="left" w:pos="4475"/>
          <w:tab w:val="left" w:pos="6020"/>
          <w:tab w:val="left" w:pos="808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-своевременно сообщать классному </w:t>
      </w:r>
      <w:r>
        <w:rPr>
          <w:rFonts w:ascii="Times New Roman" w:hAnsi="Times New Roman" w:cs="Times New Roman"/>
          <w:sz w:val="24"/>
          <w:szCs w:val="24"/>
        </w:rPr>
        <w:tab/>
      </w:r>
      <w:r>
        <w:rPr>
          <w:rFonts w:ascii="Times New Roman" w:hAnsi="Times New Roman" w:cs="Times New Roman"/>
          <w:sz w:val="24"/>
          <w:szCs w:val="24"/>
        </w:rPr>
        <w:t>руководителю о болезни ребенка или его временном отсутствии в Муниципальном бюджетном общеобразовательном учреждении «Желябовская средняя общеобразовательная школа» Нижнегорского района Республики Крым для снятия его с питания на период его фактического отсутствия;</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своевременно предупреждать медицинского работника или классного руководителя об имеющихся у ребенка аллергических реакциях на продукты питания;</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вести разъяснительную работу со своими детьми по привитию им навыков здорового образа жизни и правильного питания.</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p>
    <w:p>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b/>
          <w:bCs/>
          <w:sz w:val="24"/>
          <w:szCs w:val="24"/>
        </w:rPr>
        <w:t>9. Информационно-просветительская работа и мониторинг</w:t>
      </w:r>
    </w:p>
    <w:p>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организации питания.</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9.1. Муниципальное бюджетное общеобразовательное учреждение «Желябовская средняя общеобразовательная школа» Нижнегорского района Республики Крым с целью совершенствования организации питания:</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организует постоянную информационно-просветительскую работу по повышению уровня культуры питания обучающихся; </w:t>
      </w:r>
      <w:r>
        <w:rPr>
          <w:rFonts w:ascii="Times New Roman" w:hAnsi="Times New Roman" w:cs="Times New Roman"/>
          <w:sz w:val="24"/>
          <w:szCs w:val="24"/>
        </w:rPr>
        <w:tab/>
      </w:r>
      <w:r>
        <w:rPr>
          <w:rFonts w:ascii="Times New Roman" w:hAnsi="Times New Roman" w:cs="Times New Roman"/>
          <w:sz w:val="24"/>
          <w:szCs w:val="24"/>
        </w:rPr>
        <w:t>в рамках учебной деятельности (в предметном содержании учебных курсов) и внеурочных мероприятий;</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оформляет и регулярно (не реже 1 раза в квартал) обновляет информационные стенды, посвященные вопросам формирования культуры питания;</w:t>
      </w:r>
    </w:p>
    <w:p>
      <w:pPr>
        <w:widowControl w:val="0"/>
        <w:tabs>
          <w:tab w:val="left" w:pos="1463"/>
          <w:tab w:val="left" w:pos="3636"/>
          <w:tab w:val="left" w:pos="5463"/>
          <w:tab w:val="left" w:pos="7307"/>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организует систематическую просветительскую работу с родителями по вопросам роли здорового питания в формировании жизнедеятельности человека, необходимости обеспечения ежедневного сбалансированного питания, развития культуры питания, пропаганде здорового образа жизни, правильного питания в домашних условиях; </w:t>
      </w:r>
    </w:p>
    <w:p>
      <w:pPr>
        <w:widowControl w:val="0"/>
        <w:tabs>
          <w:tab w:val="left" w:pos="1122"/>
          <w:tab w:val="left" w:pos="3040"/>
          <w:tab w:val="left" w:pos="3491"/>
          <w:tab w:val="left" w:pos="4475"/>
          <w:tab w:val="left" w:pos="5466"/>
          <w:tab w:val="left" w:pos="734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контролю за качеством питания;</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проводит мониторинг организации питания и своевременно (согласно установленным срокам и формам) направляет в Управление образования, молодёжи и спорта сведения по показателям эффективности реализации мероприятий по совершенствованию организации питания.</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9.2. Руководство Муниципального бюджетного общеобразовательного учреждения «Желябовская средняя общеобразовательная школа» Нижнегорского района Республики Крым ежеквартально заслушивает на своих заседаниях итоги работы комиссии, осуществляющей контроль за организацией питания, вносит предложения в части своей компетенции по улучшению питания.</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9.3. Вопросы организации питания (анализ ситуации, итоги, проблемы, результаты социологических опросов, предложения по улучшению питания, формированию культуры питания и др.) не реже 1 раза в полугодие обсуждаются на родительских собраниях в классах (группах), не реже 1 раза в год выносятся на обсуждение в рамках общешкольного собрания, публичного отчета. </w:t>
      </w:r>
    </w:p>
    <w:p>
      <w:pPr>
        <w:widowControl w:val="0"/>
        <w:autoSpaceDE w:val="0"/>
        <w:autoSpaceDN w:val="0"/>
        <w:adjustRightInd w:val="0"/>
        <w:spacing w:after="0" w:line="240" w:lineRule="auto"/>
        <w:ind w:right="-3117"/>
        <w:jc w:val="both"/>
        <w:rPr>
          <w:rFonts w:ascii="Times New Roman" w:hAnsi="Times New Roman" w:cs="Times New Roman"/>
          <w:sz w:val="24"/>
          <w:szCs w:val="24"/>
        </w:rPr>
      </w:pPr>
    </w:p>
    <w:p>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10. Перечень документов, необходимых для организации</w:t>
      </w:r>
    </w:p>
    <w:p>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 питания.</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общеобразовательном учреждении должны быть:</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сформированная нормативно-правовая база по организации питания;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утвержденное организатором питания основное (организованное) меню и утвержденное руководителем образовательной организации по возрастным категориям, с указанием даты, выхода блюда, стоимости, килокалорий;</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приказы по учреждению: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об организации питания;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 создании бракеражной комиссии по питанию (с указанием ответственности и функциональных обязанностей каждого члена комиссии);</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журналы, указанные в приложениях № 1, 2, 3, 4, 5, 13    СанПиН 2.3/2.4.3590-20;</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план работы по организации питания и популяризации здорового питания в Муниципальном бюджетном общеобразовательном учреждении «Желябовская средняя общеобразовательная школа» Нижнегорского района Республики Крым (отдельный план или мероприятия в годовом плане, работа с сотрудниками Муниципального бюджетного общеобразовательного учреждения «Желябовская средняя общеобразовательная школа» Нижнегорского района Республики Крым, сотрудниками пищеблока, учащимися и их родителями);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положение Муниципального бюджетного общеобразовательного учреждения «Желябовская средняя общеобразовательная школа» Нижнегорского района Республики Крым об организации питания обучающихся, получающих начальное общее образование, и о работе бракеражной комиссии. </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p>
    <w:p>
      <w:pPr>
        <w:widowControl w:val="0"/>
        <w:tabs>
          <w:tab w:val="left" w:pos="1095"/>
        </w:tabs>
        <w:autoSpaceDE w:val="0"/>
        <w:autoSpaceDN w:val="0"/>
        <w:adjustRightInd w:val="0"/>
        <w:spacing w:after="0" w:line="240" w:lineRule="auto"/>
        <w:ind w:firstLine="709"/>
        <w:jc w:val="both"/>
        <w:rPr>
          <w:rFonts w:ascii="Times New Roman" w:hAnsi="Times New Roman" w:cs="Times New Roman"/>
          <w:sz w:val="24"/>
          <w:szCs w:val="24"/>
        </w:rPr>
      </w:pPr>
    </w:p>
    <w:p>
      <w:pPr>
        <w:widowControl w:val="0"/>
        <w:autoSpaceDE w:val="0"/>
        <w:autoSpaceDN w:val="0"/>
        <w:adjustRightInd w:val="0"/>
        <w:spacing w:after="0" w:line="240" w:lineRule="auto"/>
        <w:ind w:firstLine="709"/>
        <w:jc w:val="both"/>
        <w:rPr>
          <w:rFonts w:ascii="Times New Roman" w:hAnsi="Times New Roman" w:cs="Times New Roman"/>
          <w:sz w:val="24"/>
          <w:szCs w:val="24"/>
        </w:rPr>
      </w:pPr>
    </w:p>
    <w:sectPr>
      <w:pgSz w:w="11906" w:h="16838"/>
      <w:pgMar w:top="1134" w:right="1133" w:bottom="1134" w:left="993"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C74878"/>
    <w:multiLevelType w:val="multilevel"/>
    <w:tmpl w:val="2EC7487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66F"/>
    <w:rsid w:val="00023628"/>
    <w:rsid w:val="000334C2"/>
    <w:rsid w:val="00056367"/>
    <w:rsid w:val="00067286"/>
    <w:rsid w:val="000674D1"/>
    <w:rsid w:val="0008634C"/>
    <w:rsid w:val="00093890"/>
    <w:rsid w:val="000F466F"/>
    <w:rsid w:val="001751AA"/>
    <w:rsid w:val="00182F57"/>
    <w:rsid w:val="0025300A"/>
    <w:rsid w:val="00277973"/>
    <w:rsid w:val="002C3DE3"/>
    <w:rsid w:val="003720CA"/>
    <w:rsid w:val="003E1380"/>
    <w:rsid w:val="0041156F"/>
    <w:rsid w:val="0041776B"/>
    <w:rsid w:val="00447F27"/>
    <w:rsid w:val="004755F7"/>
    <w:rsid w:val="004950B5"/>
    <w:rsid w:val="00507DC7"/>
    <w:rsid w:val="00526D4F"/>
    <w:rsid w:val="005D63CC"/>
    <w:rsid w:val="00633801"/>
    <w:rsid w:val="00651CDC"/>
    <w:rsid w:val="006D68CE"/>
    <w:rsid w:val="006E7D62"/>
    <w:rsid w:val="00772B77"/>
    <w:rsid w:val="00784A8E"/>
    <w:rsid w:val="008143D6"/>
    <w:rsid w:val="008212EA"/>
    <w:rsid w:val="00976174"/>
    <w:rsid w:val="009844F6"/>
    <w:rsid w:val="009937FA"/>
    <w:rsid w:val="009A50BA"/>
    <w:rsid w:val="009F0A07"/>
    <w:rsid w:val="00AA30DD"/>
    <w:rsid w:val="00B80201"/>
    <w:rsid w:val="00C62610"/>
    <w:rsid w:val="00D85519"/>
    <w:rsid w:val="00F20DFD"/>
    <w:rsid w:val="00F22B7C"/>
    <w:rsid w:val="00F7050E"/>
    <w:rsid w:val="00FA5A8F"/>
    <w:rsid w:val="00FC6EFC"/>
    <w:rsid w:val="00FD4A38"/>
    <w:rsid w:val="0B20409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0"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2"/>
    <w:basedOn w:val="1"/>
    <w:next w:val="1"/>
    <w:link w:val="15"/>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ru-RU"/>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Hyperlink"/>
    <w:basedOn w:val="3"/>
    <w:semiHidden/>
    <w:unhideWhenUsed/>
    <w:uiPriority w:val="99"/>
    <w:rPr>
      <w:color w:val="0000FF"/>
      <w:u w:val="single"/>
    </w:rPr>
  </w:style>
  <w:style w:type="paragraph" w:styleId="6">
    <w:name w:val="Balloon Text"/>
    <w:basedOn w:val="1"/>
    <w:link w:val="11"/>
    <w:semiHidden/>
    <w:uiPriority w:val="0"/>
    <w:pPr>
      <w:spacing w:after="0" w:line="240" w:lineRule="auto"/>
    </w:pPr>
    <w:rPr>
      <w:rFonts w:ascii="Tahoma" w:hAnsi="Tahoma" w:eastAsia="Times New Roman" w:cs="Tahoma"/>
      <w:sz w:val="16"/>
      <w:szCs w:val="16"/>
      <w:lang w:eastAsia="ru-RU"/>
    </w:rPr>
  </w:style>
  <w:style w:type="paragraph" w:styleId="7">
    <w:name w:val="Body Text"/>
    <w:basedOn w:val="1"/>
    <w:link w:val="14"/>
    <w:uiPriority w:val="99"/>
    <w:pPr>
      <w:suppressAutoHyphens/>
      <w:spacing w:after="0" w:line="240" w:lineRule="auto"/>
      <w:jc w:val="both"/>
    </w:pPr>
    <w:rPr>
      <w:rFonts w:ascii="Times New Roman" w:hAnsi="Times New Roman" w:eastAsia="Times New Roman" w:cs="Times New Roman"/>
      <w:sz w:val="24"/>
      <w:szCs w:val="24"/>
      <w:lang w:eastAsia="zh-CN"/>
    </w:rPr>
  </w:style>
  <w:style w:type="table" w:styleId="8">
    <w:name w:val="Table Grid"/>
    <w:basedOn w:val="4"/>
    <w:uiPriority w:val="0"/>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qFormat/>
    <w:uiPriority w:val="34"/>
    <w:pPr>
      <w:ind w:left="720"/>
      <w:contextualSpacing/>
    </w:pPr>
  </w:style>
  <w:style w:type="paragraph" w:styleId="10">
    <w:name w:val="No Spacing"/>
    <w:link w:val="12"/>
    <w:qFormat/>
    <w:uiPriority w:val="1"/>
    <w:pPr>
      <w:spacing w:after="0" w:line="240" w:lineRule="auto"/>
    </w:pPr>
    <w:rPr>
      <w:rFonts w:ascii="Times New Roman" w:hAnsi="Times New Roman" w:eastAsiaTheme="minorEastAsia" w:cstheme="minorBidi"/>
      <w:sz w:val="24"/>
      <w:szCs w:val="22"/>
      <w:lang w:val="ru-RU" w:eastAsia="ru-RU" w:bidi="ar-SA"/>
    </w:rPr>
  </w:style>
  <w:style w:type="character" w:customStyle="1" w:styleId="11">
    <w:name w:val="Текст выноски Знак"/>
    <w:basedOn w:val="3"/>
    <w:link w:val="6"/>
    <w:semiHidden/>
    <w:uiPriority w:val="0"/>
    <w:rPr>
      <w:rFonts w:ascii="Tahoma" w:hAnsi="Tahoma" w:eastAsia="Times New Roman" w:cs="Tahoma"/>
      <w:sz w:val="16"/>
      <w:szCs w:val="16"/>
      <w:lang w:eastAsia="ru-RU"/>
    </w:rPr>
  </w:style>
  <w:style w:type="character" w:customStyle="1" w:styleId="12">
    <w:name w:val="Без интервала Знак"/>
    <w:link w:val="10"/>
    <w:locked/>
    <w:uiPriority w:val="99"/>
    <w:rPr>
      <w:rFonts w:ascii="Times New Roman" w:hAnsi="Times New Roman" w:eastAsiaTheme="minorEastAsia"/>
      <w:sz w:val="24"/>
      <w:lang w:eastAsia="ru-RU"/>
    </w:rPr>
  </w:style>
  <w:style w:type="character" w:customStyle="1" w:styleId="13">
    <w:name w:val="apple-style-span"/>
    <w:basedOn w:val="3"/>
    <w:qFormat/>
    <w:uiPriority w:val="99"/>
  </w:style>
  <w:style w:type="character" w:customStyle="1" w:styleId="14">
    <w:name w:val="Основной текст Знак"/>
    <w:basedOn w:val="3"/>
    <w:link w:val="7"/>
    <w:uiPriority w:val="99"/>
    <w:rPr>
      <w:rFonts w:ascii="Times New Roman" w:hAnsi="Times New Roman" w:eastAsia="Times New Roman" w:cs="Times New Roman"/>
      <w:sz w:val="24"/>
      <w:szCs w:val="24"/>
      <w:lang w:eastAsia="zh-CN"/>
    </w:rPr>
  </w:style>
  <w:style w:type="character" w:customStyle="1" w:styleId="15">
    <w:name w:val="Заголовок 2 Знак"/>
    <w:basedOn w:val="3"/>
    <w:link w:val="2"/>
    <w:uiPriority w:val="9"/>
    <w:rPr>
      <w:rFonts w:ascii="Times New Roman" w:hAnsi="Times New Roman" w:eastAsia="Times New Roman" w:cs="Times New Roman"/>
      <w:b/>
      <w:bCs/>
      <w:sz w:val="36"/>
      <w:szCs w:val="36"/>
      <w:lang w:eastAsia="ru-RU"/>
    </w:rPr>
  </w:style>
  <w:style w:type="character" w:customStyle="1" w:styleId="16">
    <w:name w:val="fontstyle01"/>
    <w:basedOn w:val="3"/>
    <w:uiPriority w:val="0"/>
    <w:rPr>
      <w:rFonts w:hint="default" w:ascii="Times New Roman" w:hAnsi="Times New Roman" w:cs="Times New Roman"/>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6627</Words>
  <Characters>37775</Characters>
  <Lines>314</Lines>
  <Paragraphs>88</Paragraphs>
  <TotalTime>417</TotalTime>
  <ScaleCrop>false</ScaleCrop>
  <LinksUpToDate>false</LinksUpToDate>
  <CharactersWithSpaces>44314</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2021-09-20T09:00:00Z</dcterms:created>
  <dc:creator>User</dc:creator>
  <cp:lastModifiedBy>Admin</cp:lastModifiedBy>
  <cp:lastPrinted>2023-08-18T11:10:34Z</cp:lastPrinted>
  <dcterms:modified xsi:type="dcterms:W3CDTF">2023-08-18T11:15:23Z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AE37D66528FC440F97949856FFD411BA</vt:lpwstr>
  </property>
</Properties>
</file>