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04" w:rsidRDefault="00890A04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МЕТОДИЧЕСКИЕ РЕКОМЕНДАЦИИ ПО ОРГАНИЗАЦИИ И ПРОВЕДЕНИЮ </w:t>
      </w:r>
    </w:p>
    <w:p w:rsidR="00487BC2" w:rsidRPr="00B65375" w:rsidRDefault="000E6AF0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B65375">
        <w:rPr>
          <w:b/>
        </w:rPr>
        <w:t xml:space="preserve">УРОКОВ «БОЛЬШОЙ ПЕРЕМЕНЫ» </w:t>
      </w:r>
    </w:p>
    <w:p w:rsidR="00487BC2" w:rsidRPr="00B65375" w:rsidRDefault="00487BC2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center"/>
        <w:rPr>
          <w:b/>
        </w:rPr>
      </w:pPr>
    </w:p>
    <w:p w:rsidR="009B3C7F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  <w:r w:rsidRPr="000E6AF0">
        <w:rPr>
          <w:b/>
        </w:rPr>
        <w:t>Цель проведения уроков</w:t>
      </w:r>
      <w:r w:rsidRPr="00B65375">
        <w:t>: популяризация Всероссийского конкурса «Большая перемена», сообщества участников конкурса, деятельности региональных команд  и Клубов «Большой перемены», а также создание условий для развития познавательного интереса, лидерских качеств, формирования активной жизненной позиции у школьников 5-11 классов и студентов СПО.</w:t>
      </w:r>
    </w:p>
    <w:p w:rsidR="00B65375" w:rsidRPr="00B65375" w:rsidRDefault="00B65375" w:rsidP="00B65375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</w:pPr>
    </w:p>
    <w:p w:rsidR="000E5A80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65375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51B7C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-</w:t>
      </w:r>
      <w:r w:rsidR="00C51B7C" w:rsidRPr="00B65375">
        <w:rPr>
          <w:rFonts w:ascii="Times New Roman" w:hAnsi="Times New Roman"/>
          <w:sz w:val="24"/>
          <w:szCs w:val="24"/>
        </w:rPr>
        <w:t xml:space="preserve"> познакомить</w:t>
      </w:r>
      <w:r w:rsidRPr="00B65375">
        <w:rPr>
          <w:rFonts w:ascii="Times New Roman" w:hAnsi="Times New Roman"/>
          <w:sz w:val="24"/>
          <w:szCs w:val="24"/>
        </w:rPr>
        <w:t xml:space="preserve"> </w:t>
      </w:r>
      <w:r w:rsidR="00CE509C" w:rsidRPr="00B65375">
        <w:rPr>
          <w:rFonts w:ascii="Times New Roman" w:hAnsi="Times New Roman"/>
          <w:sz w:val="24"/>
          <w:szCs w:val="24"/>
        </w:rPr>
        <w:t>участник</w:t>
      </w:r>
      <w:r w:rsidR="00C51B7C" w:rsidRPr="00B65375">
        <w:rPr>
          <w:rFonts w:ascii="Times New Roman" w:hAnsi="Times New Roman"/>
          <w:sz w:val="24"/>
          <w:szCs w:val="24"/>
        </w:rPr>
        <w:t>ов</w:t>
      </w:r>
      <w:r w:rsidR="00CE509C" w:rsidRPr="00B65375">
        <w:rPr>
          <w:rFonts w:ascii="Times New Roman" w:hAnsi="Times New Roman"/>
          <w:sz w:val="24"/>
          <w:szCs w:val="24"/>
        </w:rPr>
        <w:t xml:space="preserve"> сообщества</w:t>
      </w:r>
      <w:r w:rsidRPr="00B65375">
        <w:rPr>
          <w:rFonts w:ascii="Times New Roman" w:hAnsi="Times New Roman"/>
          <w:sz w:val="24"/>
          <w:szCs w:val="24"/>
        </w:rPr>
        <w:t xml:space="preserve"> </w:t>
      </w:r>
      <w:r w:rsidR="00C51B7C" w:rsidRPr="00B65375">
        <w:rPr>
          <w:rFonts w:ascii="Times New Roman" w:hAnsi="Times New Roman"/>
          <w:sz w:val="24"/>
          <w:szCs w:val="24"/>
        </w:rPr>
        <w:t xml:space="preserve">с </w:t>
      </w:r>
      <w:r w:rsidRPr="00B65375">
        <w:rPr>
          <w:rFonts w:ascii="Times New Roman" w:hAnsi="Times New Roman"/>
          <w:sz w:val="24"/>
          <w:szCs w:val="24"/>
        </w:rPr>
        <w:t>открытой информационно-образовательной сред</w:t>
      </w:r>
      <w:r w:rsidR="00C51B7C" w:rsidRPr="00B65375">
        <w:rPr>
          <w:rFonts w:ascii="Times New Roman" w:hAnsi="Times New Roman"/>
          <w:sz w:val="24"/>
          <w:szCs w:val="24"/>
        </w:rPr>
        <w:t>ой конкурса;</w:t>
      </w:r>
    </w:p>
    <w:p w:rsidR="009B3C7F" w:rsidRPr="00B65375" w:rsidRDefault="00C51B7C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- смоделировать</w:t>
      </w:r>
      <w:r w:rsidR="006A68F3" w:rsidRPr="00B65375">
        <w:rPr>
          <w:rFonts w:ascii="Times New Roman" w:hAnsi="Times New Roman"/>
          <w:sz w:val="24"/>
          <w:szCs w:val="24"/>
        </w:rPr>
        <w:t xml:space="preserve"> </w:t>
      </w:r>
      <w:r w:rsidR="009B3C7F" w:rsidRPr="00B65375">
        <w:rPr>
          <w:rFonts w:ascii="Times New Roman" w:hAnsi="Times New Roman"/>
          <w:sz w:val="24"/>
          <w:szCs w:val="24"/>
        </w:rPr>
        <w:t>равны</w:t>
      </w:r>
      <w:r w:rsidR="006A68F3" w:rsidRPr="00B65375">
        <w:rPr>
          <w:rFonts w:ascii="Times New Roman" w:hAnsi="Times New Roman"/>
          <w:sz w:val="24"/>
          <w:szCs w:val="24"/>
        </w:rPr>
        <w:t>е</w:t>
      </w:r>
      <w:r w:rsidR="009B3C7F" w:rsidRPr="00B65375">
        <w:rPr>
          <w:rFonts w:ascii="Times New Roman" w:hAnsi="Times New Roman"/>
          <w:sz w:val="24"/>
          <w:szCs w:val="24"/>
        </w:rPr>
        <w:t xml:space="preserve"> стартовы</w:t>
      </w:r>
      <w:r w:rsidR="006A68F3" w:rsidRPr="00B65375">
        <w:rPr>
          <w:rFonts w:ascii="Times New Roman" w:hAnsi="Times New Roman"/>
          <w:sz w:val="24"/>
          <w:szCs w:val="24"/>
        </w:rPr>
        <w:t>е</w:t>
      </w:r>
      <w:r w:rsidR="009B3C7F" w:rsidRPr="00B65375">
        <w:rPr>
          <w:rFonts w:ascii="Times New Roman" w:hAnsi="Times New Roman"/>
          <w:sz w:val="24"/>
          <w:szCs w:val="24"/>
        </w:rPr>
        <w:t xml:space="preserve"> возможнос</w:t>
      </w:r>
      <w:r w:rsidR="006A68F3" w:rsidRPr="00B65375">
        <w:rPr>
          <w:rFonts w:ascii="Times New Roman" w:hAnsi="Times New Roman"/>
          <w:sz w:val="24"/>
          <w:szCs w:val="24"/>
        </w:rPr>
        <w:t xml:space="preserve">ти и варианты треков </w:t>
      </w:r>
      <w:r w:rsidR="00D03D2B" w:rsidRPr="00B65375">
        <w:rPr>
          <w:rFonts w:ascii="Times New Roman" w:hAnsi="Times New Roman"/>
          <w:sz w:val="24"/>
          <w:szCs w:val="24"/>
        </w:rPr>
        <w:t>для эффективного</w:t>
      </w:r>
      <w:r w:rsidR="009B3C7F" w:rsidRPr="00B65375">
        <w:rPr>
          <w:rFonts w:ascii="Times New Roman" w:hAnsi="Times New Roman"/>
          <w:sz w:val="24"/>
          <w:szCs w:val="24"/>
        </w:rPr>
        <w:t xml:space="preserve"> саморазвити</w:t>
      </w:r>
      <w:r w:rsidR="006A68F3" w:rsidRPr="00B65375">
        <w:rPr>
          <w:rFonts w:ascii="Times New Roman" w:hAnsi="Times New Roman"/>
          <w:sz w:val="24"/>
          <w:szCs w:val="24"/>
        </w:rPr>
        <w:t xml:space="preserve">я в сообществе </w:t>
      </w:r>
      <w:r w:rsidR="00D03D2B" w:rsidRPr="00B65375">
        <w:rPr>
          <w:rFonts w:ascii="Times New Roman" w:hAnsi="Times New Roman"/>
          <w:sz w:val="24"/>
          <w:szCs w:val="24"/>
        </w:rPr>
        <w:t>участников конкурса</w:t>
      </w:r>
      <w:r w:rsidR="009B3C7F" w:rsidRPr="00B65375">
        <w:rPr>
          <w:rFonts w:ascii="Times New Roman" w:hAnsi="Times New Roman"/>
          <w:sz w:val="24"/>
          <w:szCs w:val="24"/>
        </w:rPr>
        <w:t>;</w:t>
      </w:r>
    </w:p>
    <w:p w:rsidR="009B3C7F" w:rsidRPr="00B65375" w:rsidRDefault="009B3C7F" w:rsidP="00B6537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- </w:t>
      </w:r>
      <w:r w:rsidR="006A68F3" w:rsidRPr="00B65375">
        <w:rPr>
          <w:rFonts w:ascii="Times New Roman" w:hAnsi="Times New Roman"/>
          <w:sz w:val="24"/>
          <w:szCs w:val="24"/>
        </w:rPr>
        <w:t xml:space="preserve">предложить </w:t>
      </w:r>
      <w:r w:rsidRPr="00B65375">
        <w:rPr>
          <w:rFonts w:ascii="Times New Roman" w:hAnsi="Times New Roman"/>
          <w:sz w:val="24"/>
          <w:szCs w:val="24"/>
        </w:rPr>
        <w:t>эффективн</w:t>
      </w:r>
      <w:r w:rsidR="006A68F3" w:rsidRPr="00B65375">
        <w:rPr>
          <w:rFonts w:ascii="Times New Roman" w:hAnsi="Times New Roman"/>
          <w:sz w:val="24"/>
          <w:szCs w:val="24"/>
        </w:rPr>
        <w:t>ые способы</w:t>
      </w:r>
      <w:r w:rsidRPr="00B65375">
        <w:rPr>
          <w:rFonts w:ascii="Times New Roman" w:hAnsi="Times New Roman"/>
          <w:sz w:val="24"/>
          <w:szCs w:val="24"/>
        </w:rPr>
        <w:t xml:space="preserve"> поддержк</w:t>
      </w:r>
      <w:r w:rsidR="006A68F3" w:rsidRPr="00B65375">
        <w:rPr>
          <w:rFonts w:ascii="Times New Roman" w:hAnsi="Times New Roman"/>
          <w:sz w:val="24"/>
          <w:szCs w:val="24"/>
        </w:rPr>
        <w:t>и и</w:t>
      </w:r>
      <w:r w:rsidRPr="00B65375">
        <w:rPr>
          <w:rFonts w:ascii="Times New Roman" w:hAnsi="Times New Roman"/>
          <w:sz w:val="24"/>
          <w:szCs w:val="24"/>
        </w:rPr>
        <w:t xml:space="preserve"> всестороннего </w:t>
      </w:r>
      <w:proofErr w:type="gramStart"/>
      <w:r w:rsidRPr="00B65375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B65375">
        <w:rPr>
          <w:rFonts w:ascii="Times New Roman" w:hAnsi="Times New Roman"/>
          <w:sz w:val="24"/>
          <w:szCs w:val="24"/>
        </w:rPr>
        <w:t xml:space="preserve"> обучающихся по основным вызовам (направлениям) конкурса.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Планируемый результат: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5A80" w:rsidRPr="00B65375" w:rsidRDefault="000E5A80" w:rsidP="005B0C0E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повышение уровня личной мотивации к развитию деятельности </w:t>
      </w:r>
      <w:r w:rsidR="00615CEB" w:rsidRPr="00B65375">
        <w:t xml:space="preserve">сообщества и </w:t>
      </w:r>
      <w:r w:rsidRPr="00B65375">
        <w:t>региональных команд «Большой перемены»;</w:t>
      </w:r>
    </w:p>
    <w:p w:rsidR="009B3C7F" w:rsidRPr="00B65375" w:rsidRDefault="009B3C7F" w:rsidP="005B0C0E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>позитивные изменения, связанные с усилением чувства личной ответственности за собственное развитие;</w:t>
      </w:r>
    </w:p>
    <w:p w:rsidR="009B3C7F" w:rsidRPr="00B65375" w:rsidRDefault="00DA02A2" w:rsidP="005B0C0E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567"/>
        <w:contextualSpacing/>
        <w:jc w:val="both"/>
      </w:pPr>
      <w:r w:rsidRPr="00B65375">
        <w:t xml:space="preserve">развитие и </w:t>
      </w:r>
      <w:r w:rsidR="009B3C7F" w:rsidRPr="00B65375">
        <w:t>актуализация навыков работы в команде и продуктивного общения</w:t>
      </w:r>
      <w:r w:rsidRPr="00B65375">
        <w:t xml:space="preserve"> членов сообщества конкурса</w:t>
      </w:r>
      <w:r w:rsidR="009B3C7F" w:rsidRPr="00B65375">
        <w:t xml:space="preserve">; </w:t>
      </w:r>
    </w:p>
    <w:p w:rsidR="009B3C7F" w:rsidRPr="00B65375" w:rsidRDefault="009B3C7F" w:rsidP="005B0C0E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375">
        <w:rPr>
          <w:rFonts w:ascii="Times New Roman" w:hAnsi="Times New Roman"/>
          <w:sz w:val="24"/>
          <w:szCs w:val="24"/>
        </w:rPr>
        <w:t xml:space="preserve">формирование </w:t>
      </w:r>
      <w:r w:rsidR="00DA02A2" w:rsidRPr="00B65375">
        <w:rPr>
          <w:rFonts w:ascii="Times New Roman" w:hAnsi="Times New Roman"/>
          <w:sz w:val="24"/>
          <w:szCs w:val="24"/>
        </w:rPr>
        <w:t xml:space="preserve">субъектных </w:t>
      </w:r>
      <w:r w:rsidRPr="00B65375">
        <w:rPr>
          <w:rFonts w:ascii="Times New Roman" w:hAnsi="Times New Roman"/>
          <w:sz w:val="24"/>
          <w:szCs w:val="24"/>
        </w:rPr>
        <w:t>представлени</w:t>
      </w:r>
      <w:r w:rsidR="00DA02A2" w:rsidRPr="00B65375">
        <w:rPr>
          <w:rFonts w:ascii="Times New Roman" w:hAnsi="Times New Roman"/>
          <w:sz w:val="24"/>
          <w:szCs w:val="24"/>
        </w:rPr>
        <w:t>й</w:t>
      </w:r>
      <w:r w:rsidRPr="00B65375">
        <w:rPr>
          <w:rFonts w:ascii="Times New Roman" w:hAnsi="Times New Roman"/>
          <w:sz w:val="24"/>
          <w:szCs w:val="24"/>
        </w:rPr>
        <w:t xml:space="preserve"> о собственной роли и возможност</w:t>
      </w:r>
      <w:r w:rsidR="00DA02A2" w:rsidRPr="00B65375">
        <w:rPr>
          <w:rFonts w:ascii="Times New Roman" w:hAnsi="Times New Roman"/>
          <w:sz w:val="24"/>
          <w:szCs w:val="24"/>
        </w:rPr>
        <w:t>ях их</w:t>
      </w:r>
      <w:r w:rsidRPr="00B65375">
        <w:rPr>
          <w:rFonts w:ascii="Times New Roman" w:hAnsi="Times New Roman"/>
          <w:sz w:val="24"/>
          <w:szCs w:val="24"/>
        </w:rPr>
        <w:t xml:space="preserve"> реализации в области социального взаимодействия</w:t>
      </w:r>
      <w:r w:rsidR="00C97A00" w:rsidRPr="00B65375">
        <w:rPr>
          <w:rFonts w:ascii="Times New Roman" w:hAnsi="Times New Roman"/>
          <w:sz w:val="24"/>
          <w:szCs w:val="24"/>
        </w:rPr>
        <w:t>;</w:t>
      </w:r>
    </w:p>
    <w:p w:rsidR="00C97A00" w:rsidRPr="00B65375" w:rsidRDefault="00D03D2B" w:rsidP="005B0C0E">
      <w:pPr>
        <w:pStyle w:val="a6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5375">
        <w:rPr>
          <w:rFonts w:ascii="Times New Roman" w:hAnsi="Times New Roman"/>
          <w:sz w:val="24"/>
          <w:szCs w:val="24"/>
        </w:rPr>
        <w:t>развитие компетенций</w:t>
      </w:r>
      <w:r w:rsidR="00C97A00" w:rsidRPr="00B65375">
        <w:rPr>
          <w:rFonts w:ascii="Times New Roman" w:hAnsi="Times New Roman"/>
          <w:sz w:val="24"/>
          <w:szCs w:val="24"/>
        </w:rPr>
        <w:t>, необходимых для успешного участия в конкурсе.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375">
        <w:rPr>
          <w:rFonts w:ascii="Times New Roman" w:hAnsi="Times New Roman"/>
          <w:b/>
          <w:sz w:val="24"/>
          <w:szCs w:val="24"/>
          <w:lang w:eastAsia="ru-RU"/>
        </w:rPr>
        <w:t>Целевая аудитория: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обучающиеся образовательных организаций 5-1</w:t>
      </w:r>
      <w:r w:rsidR="00B65375" w:rsidRPr="00B65375">
        <w:rPr>
          <w:rFonts w:ascii="Times New Roman" w:hAnsi="Times New Roman"/>
          <w:sz w:val="24"/>
          <w:szCs w:val="24"/>
          <w:lang w:eastAsia="ru-RU"/>
        </w:rPr>
        <w:t>1</w:t>
      </w:r>
      <w:r w:rsidRPr="00B65375">
        <w:rPr>
          <w:rFonts w:ascii="Times New Roman" w:hAnsi="Times New Roman"/>
          <w:sz w:val="24"/>
          <w:szCs w:val="24"/>
          <w:lang w:eastAsia="ru-RU"/>
        </w:rPr>
        <w:t xml:space="preserve"> классов, студенты СПО</w:t>
      </w:r>
      <w:r w:rsidR="00CE509C" w:rsidRPr="00B653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B3C7F" w:rsidRPr="00B65375" w:rsidRDefault="009B3C7F" w:rsidP="00B65375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15CEB" w:rsidRPr="00B65375" w:rsidRDefault="00D03D2B" w:rsidP="000E6AF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375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 включа</w:t>
      </w:r>
      <w:r w:rsidRPr="00B65375">
        <w:rPr>
          <w:rFonts w:ascii="Times New Roman" w:hAnsi="Times New Roman" w:cs="Times New Roman"/>
          <w:sz w:val="24"/>
          <w:szCs w:val="24"/>
        </w:rPr>
        <w:t>ю</w:t>
      </w:r>
      <w:r w:rsidR="00615CEB" w:rsidRPr="00B65375">
        <w:rPr>
          <w:rFonts w:ascii="Times New Roman" w:hAnsi="Times New Roman" w:cs="Times New Roman"/>
          <w:sz w:val="24"/>
          <w:szCs w:val="24"/>
        </w:rPr>
        <w:t xml:space="preserve">т </w:t>
      </w:r>
      <w:r w:rsidR="00B65375" w:rsidRPr="00B65375">
        <w:rPr>
          <w:rFonts w:ascii="Times New Roman" w:hAnsi="Times New Roman" w:cs="Times New Roman"/>
          <w:sz w:val="24"/>
          <w:szCs w:val="24"/>
        </w:rPr>
        <w:t>сценарии уроков «Большой перемены», разработанные  участниками сообщества «Большой перемены»:</w:t>
      </w:r>
    </w:p>
    <w:p w:rsidR="003D7224" w:rsidRPr="00B65375" w:rsidRDefault="00615CEB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1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3581E" w:rsidRPr="00B65375">
        <w:rPr>
          <w:rFonts w:ascii="Times New Roman" w:hAnsi="Times New Roman"/>
          <w:sz w:val="24"/>
          <w:szCs w:val="24"/>
        </w:rPr>
        <w:t>«История «Большой перемены»</w:t>
      </w:r>
    </w:p>
    <w:p w:rsidR="00615CEB" w:rsidRPr="00B65375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 xml:space="preserve">2.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</w:t>
      </w:r>
      <w:r w:rsidR="00512DB8" w:rsidRPr="00B65375">
        <w:rPr>
          <w:rFonts w:ascii="Times New Roman" w:hAnsi="Times New Roman"/>
          <w:sz w:val="24"/>
          <w:szCs w:val="24"/>
        </w:rPr>
        <w:t>Большая перемена» - б</w:t>
      </w:r>
      <w:r w:rsidR="00615CEB" w:rsidRPr="00B65375">
        <w:rPr>
          <w:rFonts w:ascii="Times New Roman" w:hAnsi="Times New Roman"/>
          <w:sz w:val="24"/>
          <w:szCs w:val="24"/>
        </w:rPr>
        <w:t xml:space="preserve">ольше, чем </w:t>
      </w:r>
      <w:r w:rsidR="00512DB8" w:rsidRPr="00B65375">
        <w:rPr>
          <w:rFonts w:ascii="Times New Roman" w:hAnsi="Times New Roman"/>
          <w:sz w:val="24"/>
          <w:szCs w:val="24"/>
        </w:rPr>
        <w:t xml:space="preserve">просто </w:t>
      </w:r>
      <w:r w:rsidR="00615CEB" w:rsidRPr="00B65375">
        <w:rPr>
          <w:rFonts w:ascii="Times New Roman" w:hAnsi="Times New Roman"/>
          <w:sz w:val="24"/>
          <w:szCs w:val="24"/>
        </w:rPr>
        <w:t>конкурс»</w:t>
      </w:r>
    </w:p>
    <w:p w:rsidR="00615CEB" w:rsidRPr="00B65375" w:rsidRDefault="003D7224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B65375">
        <w:rPr>
          <w:rFonts w:ascii="Times New Roman" w:hAnsi="Times New Roman"/>
          <w:sz w:val="24"/>
          <w:szCs w:val="24"/>
        </w:rPr>
        <w:t>3</w:t>
      </w:r>
      <w:r w:rsidR="0081735B" w:rsidRPr="00B65375">
        <w:rPr>
          <w:rFonts w:ascii="Times New Roman" w:hAnsi="Times New Roman"/>
          <w:sz w:val="24"/>
          <w:szCs w:val="24"/>
        </w:rPr>
        <w:t xml:space="preserve">. </w:t>
      </w:r>
      <w:r w:rsidR="00D03D2B" w:rsidRPr="00B65375">
        <w:rPr>
          <w:rFonts w:ascii="Times New Roman" w:hAnsi="Times New Roman"/>
          <w:sz w:val="24"/>
          <w:szCs w:val="24"/>
        </w:rPr>
        <w:t xml:space="preserve">Урок </w:t>
      </w:r>
      <w:r w:rsidR="00615CEB" w:rsidRPr="00B65375">
        <w:rPr>
          <w:rFonts w:ascii="Times New Roman" w:hAnsi="Times New Roman"/>
          <w:sz w:val="24"/>
          <w:szCs w:val="24"/>
        </w:rPr>
        <w:t>«Кейсы</w:t>
      </w:r>
      <w:r w:rsidR="0081735B" w:rsidRPr="00B65375">
        <w:rPr>
          <w:rFonts w:ascii="Times New Roman" w:hAnsi="Times New Roman"/>
          <w:sz w:val="24"/>
          <w:szCs w:val="24"/>
        </w:rPr>
        <w:t xml:space="preserve"> </w:t>
      </w:r>
      <w:r w:rsidR="00B65375" w:rsidRPr="00B65375">
        <w:rPr>
          <w:rFonts w:ascii="Times New Roman" w:hAnsi="Times New Roman"/>
          <w:sz w:val="24"/>
          <w:szCs w:val="24"/>
        </w:rPr>
        <w:t>«</w:t>
      </w:r>
      <w:r w:rsidR="0081735B" w:rsidRPr="00B65375">
        <w:rPr>
          <w:rFonts w:ascii="Times New Roman" w:hAnsi="Times New Roman"/>
          <w:sz w:val="24"/>
          <w:szCs w:val="24"/>
        </w:rPr>
        <w:t>Большой перемены</w:t>
      </w:r>
      <w:r w:rsidR="00615CEB" w:rsidRPr="00B65375">
        <w:rPr>
          <w:rFonts w:ascii="Times New Roman" w:hAnsi="Times New Roman"/>
          <w:sz w:val="24"/>
          <w:szCs w:val="24"/>
        </w:rPr>
        <w:t>»</w:t>
      </w:r>
    </w:p>
    <w:p w:rsidR="00EF281A" w:rsidRPr="00B65375" w:rsidRDefault="00EF281A" w:rsidP="00B65375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color w:val="FF0000"/>
          <w:sz w:val="24"/>
          <w:szCs w:val="24"/>
        </w:rPr>
      </w:pPr>
    </w:p>
    <w:p w:rsidR="00EF281A" w:rsidRDefault="00EF281A" w:rsidP="00EF281A">
      <w:pPr>
        <w:pStyle w:val="a6"/>
        <w:tabs>
          <w:tab w:val="left" w:pos="1134"/>
        </w:tabs>
        <w:spacing w:after="0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EF281A" w:rsidRPr="000252B3" w:rsidRDefault="001E5A93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2B3">
        <w:rPr>
          <w:rFonts w:ascii="Times New Roman" w:hAnsi="Times New Roman"/>
          <w:b/>
          <w:bCs/>
          <w:sz w:val="24"/>
          <w:szCs w:val="24"/>
        </w:rPr>
        <w:lastRenderedPageBreak/>
        <w:t>УРОК «ИСТОРИЯ «БОЛЬШОЙ ПЕРЕМЕНЫ»</w:t>
      </w:r>
    </w:p>
    <w:p w:rsidR="00B65375" w:rsidRPr="000252B3" w:rsidRDefault="00B65375" w:rsidP="000252B3">
      <w:pPr>
        <w:pStyle w:val="a6"/>
        <w:tabs>
          <w:tab w:val="left" w:pos="1134"/>
        </w:tabs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Автор-составитель: Мария Миллер, </w:t>
      </w: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победитель Всероссийского конкурса «Большая перемена» </w:t>
      </w:r>
    </w:p>
    <w:p w:rsidR="001E5A93" w:rsidRPr="000252B3" w:rsidRDefault="00B65375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среди</w:t>
      </w:r>
      <w:r w:rsidR="001E5A93" w:rsidRPr="000252B3">
        <w:rPr>
          <w:rFonts w:ascii="Times New Roman" w:hAnsi="Times New Roman" w:cs="Times New Roman"/>
          <w:bCs/>
          <w:sz w:val="24"/>
          <w:szCs w:val="24"/>
        </w:rPr>
        <w:t xml:space="preserve"> обучающихся 5-7 классов, </w:t>
      </w:r>
    </w:p>
    <w:p w:rsidR="00B65375" w:rsidRPr="000252B3" w:rsidRDefault="001E5A93" w:rsidP="000252B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участник Детской дирекции «Большой перемены»</w:t>
      </w:r>
    </w:p>
    <w:p w:rsidR="000E5A80" w:rsidRPr="000252B3" w:rsidRDefault="000E5A80" w:rsidP="000252B3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581E" w:rsidRPr="000252B3" w:rsidRDefault="003D7224" w:rsidP="000252B3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252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Цель:</w:t>
      </w:r>
      <w:r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представления подростков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>Всероссийско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64821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«Большая перемена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», систематизировать 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информацию</w:t>
      </w:r>
      <w:r w:rsidR="001E5A93" w:rsidRPr="000252B3">
        <w:rPr>
          <w:rFonts w:ascii="Times New Roman" w:eastAsia="Times New Roman" w:hAnsi="Times New Roman" w:cs="Times New Roman"/>
          <w:color w:val="000000"/>
          <w:lang w:eastAsia="ru-RU"/>
        </w:rPr>
        <w:t xml:space="preserve"> о его этапах, заданиях, требованиях,  а также тех дополнительных </w:t>
      </w:r>
      <w:r w:rsidR="002245E0" w:rsidRPr="000252B3">
        <w:rPr>
          <w:rFonts w:ascii="Times New Roman" w:eastAsia="Times New Roman" w:hAnsi="Times New Roman" w:cs="Times New Roman"/>
          <w:color w:val="000000"/>
          <w:lang w:eastAsia="ru-RU"/>
        </w:rPr>
        <w:t>возможностях, которые каждый участник может получить для своего развития</w:t>
      </w:r>
      <w:r w:rsidR="0063581E" w:rsidRPr="000252B3">
        <w:rPr>
          <w:rFonts w:ascii="Times New Roman" w:hAnsi="Times New Roman" w:cs="Times New Roman"/>
          <w:bCs/>
        </w:rPr>
        <w:t>.</w:t>
      </w:r>
    </w:p>
    <w:p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45E0" w:rsidRPr="000252B3" w:rsidRDefault="002245E0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02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:rsidR="003D7224" w:rsidRPr="000252B3" w:rsidRDefault="003D7224" w:rsidP="00025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7224" w:rsidRPr="000252B3" w:rsidRDefault="00D03D2B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387"/>
        <w:gridCol w:w="1525"/>
        <w:gridCol w:w="1526"/>
      </w:tblGrid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252B3" w:rsidRPr="000252B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Проектор с возможностью трансляции на экран видео и аудиофайлов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224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24" w:rsidRPr="000252B3" w:rsidRDefault="003D7224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3D7224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24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2B3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Листы формата А</w:t>
            </w:r>
            <w:proofErr w:type="gram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52B3" w:rsidRPr="000252B3" w:rsidTr="003D72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2B3" w:rsidRPr="000252B3" w:rsidRDefault="000252B3" w:rsidP="005B0C0E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2B3" w:rsidRPr="000252B3" w:rsidRDefault="000252B3" w:rsidP="00025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D7224" w:rsidRPr="000252B3" w:rsidRDefault="003D7224" w:rsidP="000252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45E0" w:rsidRPr="000252B3" w:rsidRDefault="006C524C" w:rsidP="00025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Видеоролик «Суперфинал 2020»</w:t>
      </w:r>
    </w:p>
    <w:p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:rsidR="002245E0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Theme="minorHAnsi" w:hAnsi="Times New Roman"/>
          <w:bCs/>
          <w:sz w:val="24"/>
          <w:szCs w:val="24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Вызовы конкурса</w:t>
      </w:r>
    </w:p>
    <w:p w:rsidR="003D7224" w:rsidRPr="000252B3" w:rsidRDefault="002245E0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«Большая перемена 2021»: как конкурс изменился?</w:t>
      </w:r>
    </w:p>
    <w:p w:rsidR="00B25B4A" w:rsidRPr="000252B3" w:rsidRDefault="00457343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/>
          <w:color w:val="000000"/>
          <w:sz w:val="24"/>
          <w:szCs w:val="24"/>
          <w:lang w:eastAsia="ru-RU"/>
        </w:rPr>
        <w:t>Упражнение  «Самолетик»</w:t>
      </w:r>
    </w:p>
    <w:p w:rsidR="00B25B4A" w:rsidRPr="000252B3" w:rsidRDefault="006C524C" w:rsidP="005B0C0E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0252B3">
        <w:rPr>
          <w:rFonts w:ascii="Times New Roman" w:hAnsi="Times New Roman"/>
          <w:sz w:val="24"/>
          <w:szCs w:val="24"/>
          <w:lang w:eastAsia="ru-RU"/>
        </w:rPr>
        <w:t>Видеоролик «Итоги «Большой перемены» 2021»</w:t>
      </w:r>
    </w:p>
    <w:p w:rsidR="003D7224" w:rsidRDefault="003D7224" w:rsidP="006C524C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24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СЦЕНАРИЙ УРОКА </w:t>
      </w:r>
      <w:r>
        <w:rPr>
          <w:rFonts w:ascii="Times New Roman" w:hAnsi="Times New Roman"/>
          <w:b/>
          <w:bCs/>
          <w:sz w:val="24"/>
          <w:szCs w:val="24"/>
        </w:rPr>
        <w:t>«ИСТОРИЯ «БОЛЬШОЙ ПЕРЕМЕНЫ»</w:t>
      </w:r>
    </w:p>
    <w:p w:rsidR="000252B3" w:rsidRPr="000252B3" w:rsidRDefault="000252B3" w:rsidP="000252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7224" w:rsidRPr="000252B3" w:rsidRDefault="00B25B4A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Видеоролик </w:t>
      </w:r>
      <w:r w:rsidR="00457343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«Суперфинал 2020» </w:t>
      </w:r>
      <w:r w:rsidR="003D7224"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https://disk.yandex.ru/i/UAZu5sapHvLVIA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43" w:rsidRPr="000252B3" w:rsidRDefault="0045734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 «Большая перемена»: история, цифры, партнеры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 xml:space="preserve">28 марта 2020 года </w:t>
      </w:r>
      <w:r w:rsidRPr="000252B3">
        <w:rPr>
          <w:rFonts w:ascii="Times New Roman" w:hAnsi="Times New Roman" w:cs="Times New Roman"/>
          <w:sz w:val="24"/>
          <w:szCs w:val="24"/>
        </w:rPr>
        <w:t xml:space="preserve">в Москве стартовал </w:t>
      </w:r>
      <w:r w:rsidRPr="000252B3">
        <w:rPr>
          <w:rFonts w:ascii="Times New Roman" w:hAnsi="Times New Roman" w:cs="Times New Roman"/>
          <w:b/>
          <w:sz w:val="24"/>
          <w:szCs w:val="24"/>
        </w:rPr>
        <w:t>Всероссийский конкурс для школьников «Большая перемена»</w:t>
      </w:r>
      <w:r w:rsidRPr="000252B3">
        <w:rPr>
          <w:rFonts w:ascii="Times New Roman" w:hAnsi="Times New Roman" w:cs="Times New Roman"/>
          <w:sz w:val="24"/>
          <w:szCs w:val="24"/>
        </w:rPr>
        <w:t>. Участниками Конкурса стали более 1 миллиона человек (</w:t>
      </w:r>
      <w:r w:rsidRPr="000252B3">
        <w:rPr>
          <w:rFonts w:ascii="Times New Roman" w:hAnsi="Times New Roman" w:cs="Times New Roman"/>
          <w:b/>
          <w:sz w:val="24"/>
          <w:szCs w:val="24"/>
        </w:rPr>
        <w:t>1 004 278</w:t>
      </w:r>
      <w:r w:rsidRPr="000252B3">
        <w:rPr>
          <w:rFonts w:ascii="Times New Roman" w:hAnsi="Times New Roman" w:cs="Times New Roman"/>
          <w:sz w:val="24"/>
          <w:szCs w:val="24"/>
        </w:rPr>
        <w:t xml:space="preserve">). Конкурс дает возможность каждому подростку, обучающемуся в 9-11 классах,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 и находить нестандартные решения в сложных ситуациях.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 2021 году количество участников конкурса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превысило </w:t>
      </w:r>
      <w:r w:rsidRPr="000252B3">
        <w:rPr>
          <w:rFonts w:ascii="Times New Roman" w:hAnsi="Times New Roman" w:cs="Times New Roman"/>
          <w:b/>
          <w:sz w:val="24"/>
          <w:szCs w:val="24"/>
        </w:rPr>
        <w:br/>
        <w:t xml:space="preserve">2,5 миллиона человек </w:t>
      </w:r>
      <w:r w:rsidRPr="000252B3">
        <w:rPr>
          <w:rFonts w:ascii="Times New Roman" w:hAnsi="Times New Roman" w:cs="Times New Roman"/>
          <w:sz w:val="24"/>
          <w:szCs w:val="24"/>
        </w:rPr>
        <w:t>(</w:t>
      </w:r>
      <w:r w:rsidRPr="000252B3">
        <w:rPr>
          <w:rFonts w:ascii="Times New Roman" w:hAnsi="Times New Roman" w:cs="Times New Roman"/>
          <w:b/>
          <w:sz w:val="24"/>
          <w:szCs w:val="24"/>
        </w:rPr>
        <w:t>2 547 403</w:t>
      </w:r>
      <w:r w:rsidRPr="000252B3">
        <w:rPr>
          <w:rFonts w:ascii="Times New Roman" w:hAnsi="Times New Roman" w:cs="Times New Roman"/>
          <w:sz w:val="24"/>
          <w:szCs w:val="24"/>
        </w:rPr>
        <w:t xml:space="preserve"> школьников и студентов колледжей, </w:t>
      </w:r>
      <w:r w:rsidRPr="000252B3">
        <w:rPr>
          <w:rFonts w:ascii="Times New Roman" w:hAnsi="Times New Roman" w:cs="Times New Roman"/>
          <w:sz w:val="24"/>
          <w:szCs w:val="24"/>
        </w:rPr>
        <w:br/>
        <w:t xml:space="preserve">из них </w:t>
      </w:r>
      <w:r w:rsidRPr="000252B3">
        <w:rPr>
          <w:rFonts w:ascii="Times New Roman" w:hAnsi="Times New Roman" w:cs="Times New Roman"/>
          <w:b/>
          <w:sz w:val="24"/>
          <w:szCs w:val="24"/>
        </w:rPr>
        <w:t>1 129 083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5-7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1 003 018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ученики 8-10 классов, </w:t>
      </w:r>
      <w:r w:rsidRPr="000252B3">
        <w:rPr>
          <w:rFonts w:ascii="Times New Roman" w:hAnsi="Times New Roman" w:cs="Times New Roman"/>
          <w:b/>
          <w:sz w:val="24"/>
          <w:szCs w:val="24"/>
        </w:rPr>
        <w:t>410 365</w:t>
      </w:r>
      <w:r w:rsidRPr="000252B3">
        <w:rPr>
          <w:rFonts w:ascii="Times New Roman" w:hAnsi="Times New Roman" w:cs="Times New Roman"/>
          <w:sz w:val="24"/>
          <w:szCs w:val="24"/>
        </w:rPr>
        <w:t xml:space="preserve"> – студенты СПО и </w:t>
      </w:r>
      <w:r w:rsidRPr="000252B3">
        <w:rPr>
          <w:rFonts w:ascii="Times New Roman" w:hAnsi="Times New Roman" w:cs="Times New Roman"/>
          <w:b/>
          <w:sz w:val="24"/>
          <w:szCs w:val="24"/>
        </w:rPr>
        <w:t>4 937 –</w:t>
      </w:r>
      <w:r w:rsidRPr="000252B3">
        <w:rPr>
          <w:rFonts w:ascii="Times New Roman" w:hAnsi="Times New Roman" w:cs="Times New Roman"/>
          <w:sz w:val="24"/>
          <w:szCs w:val="24"/>
        </w:rPr>
        <w:t xml:space="preserve"> иностранные граждане).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lastRenderedPageBreak/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ФГБУ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» и Российское движение школьников.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при поддержке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Партнеры Конкурса </w:t>
      </w:r>
      <w:r w:rsidRPr="000252B3">
        <w:rPr>
          <w:rFonts w:ascii="Times New Roman" w:hAnsi="Times New Roman" w:cs="Times New Roman"/>
          <w:b/>
          <w:sz w:val="24"/>
          <w:szCs w:val="24"/>
        </w:rPr>
        <w:br/>
        <w:t>– ведущие российские компании и общественные движения</w:t>
      </w:r>
      <w:r w:rsidRPr="000252B3">
        <w:rPr>
          <w:rFonts w:ascii="Times New Roman" w:hAnsi="Times New Roman" w:cs="Times New Roman"/>
          <w:sz w:val="24"/>
          <w:szCs w:val="24"/>
        </w:rPr>
        <w:t xml:space="preserve"> (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 xml:space="preserve">, Сбербанк, </w:t>
      </w:r>
      <w:r w:rsidRPr="000252B3">
        <w:rPr>
          <w:rFonts w:ascii="Times New Roman" w:hAnsi="Times New Roman" w:cs="Times New Roman"/>
          <w:sz w:val="24"/>
          <w:szCs w:val="24"/>
        </w:rPr>
        <w:br/>
        <w:t>ГК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», АНО «Национальные приоритеты», ОАО «Российские железные дороги», </w:t>
      </w:r>
      <w:r w:rsidRPr="000252B3">
        <w:rPr>
          <w:rFonts w:ascii="Times New Roman" w:hAnsi="Times New Roman" w:cs="Times New Roman"/>
          <w:sz w:val="24"/>
          <w:szCs w:val="24"/>
        </w:rPr>
        <w:br/>
        <w:t>ГК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>», ВВПОД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Конкурс стал </w:t>
      </w:r>
      <w:r w:rsidRPr="000252B3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252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025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>, РЖД) и общественных движений (АВЦ, Волонтеры-медики, «Мы вместе», «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>»).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5E0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2B3">
        <w:rPr>
          <w:rFonts w:ascii="Times New Roman" w:hAnsi="Times New Roman" w:cs="Times New Roman"/>
          <w:b/>
          <w:sz w:val="24"/>
          <w:szCs w:val="24"/>
        </w:rPr>
        <w:t>Этапы конкурса для школьников 8-10 классов</w:t>
      </w:r>
    </w:p>
    <w:p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:rsidR="00910FAD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 регистрируется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на сайте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конкурса и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получает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доступа в личный кабинет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рамках этапа «Знакомство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» участники конкурса прох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одят тесты и задания.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По итогам прохождения теста «Твой выбор» участникам конкурса направляются рекомендации для выбора одного из 12 тематических вызовов (направлений) конкурса.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После отправки на проверку задания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«Представь себя»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2 этапа «Знакомство» невозможно изменить выбранный вызов (направлений) конкурса.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Выполнение задания «Представь себя» в рамках этапа «Знакомство» является обязательным. Участники, не выполнившие задание «Представь себя», не проходят дальше по конкурсу. Остальные задания этапа выполняются по желанию.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рамках третьего (дистанционного) этапа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решения в рамках определенного тематического вызова (направления)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910FAD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К решению указанного задания </w:t>
      </w:r>
      <w:r w:rsidR="00910FAD" w:rsidRPr="000252B3">
        <w:rPr>
          <w:rFonts w:ascii="Times New Roman" w:eastAsia="Times New Roman" w:hAnsi="Times New Roman" w:cs="Times New Roman"/>
          <w:sz w:val="24"/>
          <w:szCs w:val="24"/>
        </w:rPr>
        <w:t>участник привлекает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команду единомышленников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Четвертый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«Большая игра»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(полуфинал конкурса) проводится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очных полуфиналов решают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участников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от 8 до 12 человек. </w:t>
      </w:r>
    </w:p>
    <w:p w:rsidR="006C524C" w:rsidRPr="000252B3" w:rsidRDefault="006C524C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По итогам 4 этапа «Большая игра» (полуфинал конкурса) рейтинг участников, первые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br/>
        <w:t xml:space="preserve">1500 человек из рейтинга приглашаются на следующий 5 этап «Финальный ход». </w:t>
      </w:r>
    </w:p>
    <w:p w:rsidR="006C524C" w:rsidRPr="000252B3" w:rsidRDefault="00910FAD" w:rsidP="00025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Пятый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="006C524C" w:rsidRPr="000252B3">
        <w:rPr>
          <w:rFonts w:ascii="Times New Roman" w:eastAsia="Times New Roman" w:hAnsi="Times New Roman" w:cs="Times New Roman"/>
          <w:b/>
          <w:sz w:val="24"/>
          <w:szCs w:val="24"/>
        </w:rPr>
        <w:t>«Финальный ход»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(очный) (Всероссийский финал конкурса, финал) проводится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 МДЦ «Артек». 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Участники финала решают </w:t>
      </w:r>
      <w:proofErr w:type="spellStart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>кейсовые</w:t>
      </w:r>
      <w:proofErr w:type="spellEnd"/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 задания в группах от 8 до 12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6C524C" w:rsidRPr="000252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Важная особенность «Большой перемены» заключается в том, что в конкурсе </w:t>
      </w:r>
      <w:r w:rsidRPr="000252B3">
        <w:rPr>
          <w:rFonts w:ascii="Times New Roman" w:hAnsi="Times New Roman" w:cs="Times New Roman"/>
          <w:b/>
          <w:sz w:val="24"/>
          <w:szCs w:val="24"/>
        </w:rPr>
        <w:t>вместе со школьниками принимают участие их педагоги</w:t>
      </w:r>
      <w:r w:rsidRPr="000252B3">
        <w:rPr>
          <w:rFonts w:ascii="Times New Roman" w:hAnsi="Times New Roman" w:cs="Times New Roman"/>
          <w:sz w:val="24"/>
          <w:szCs w:val="24"/>
        </w:rPr>
        <w:t xml:space="preserve">. Ребята сами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выберают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 наставников, которых смогут пригласить к участию. Для кого-то это классный руководитель, учитель русского языка или литературы, для кого-то – педагог из школы искусств или тренер из спортивной секции. </w:t>
      </w:r>
      <w:r w:rsidRPr="000252B3">
        <w:rPr>
          <w:rFonts w:ascii="Times New Roman" w:hAnsi="Times New Roman" w:cs="Times New Roman"/>
          <w:b/>
          <w:sz w:val="24"/>
          <w:szCs w:val="24"/>
        </w:rPr>
        <w:t xml:space="preserve">Совместная работа над решением </w:t>
      </w:r>
      <w:proofErr w:type="spellStart"/>
      <w:r w:rsidRPr="000252B3">
        <w:rPr>
          <w:rFonts w:ascii="Times New Roman" w:hAnsi="Times New Roman" w:cs="Times New Roman"/>
          <w:b/>
          <w:sz w:val="24"/>
          <w:szCs w:val="24"/>
        </w:rPr>
        <w:t>кейсовых</w:t>
      </w:r>
      <w:proofErr w:type="spellEnd"/>
      <w:r w:rsidRPr="000252B3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0252B3">
        <w:rPr>
          <w:rFonts w:ascii="Times New Roman" w:hAnsi="Times New Roman" w:cs="Times New Roman"/>
          <w:sz w:val="24"/>
          <w:szCs w:val="24"/>
        </w:rPr>
        <w:t xml:space="preserve">(которые подготовили для школьников ведущие компании и вузы страны) будет способствовать </w:t>
      </w:r>
      <w:r w:rsidRPr="000252B3">
        <w:rPr>
          <w:rFonts w:ascii="Times New Roman" w:hAnsi="Times New Roman" w:cs="Times New Roman"/>
          <w:b/>
          <w:sz w:val="24"/>
          <w:szCs w:val="24"/>
        </w:rPr>
        <w:t>укреплению доверительных отношений между учениками и учителями</w:t>
      </w:r>
      <w:r w:rsidRPr="000252B3">
        <w:rPr>
          <w:rFonts w:ascii="Times New Roman" w:hAnsi="Times New Roman" w:cs="Times New Roman"/>
          <w:sz w:val="24"/>
          <w:szCs w:val="24"/>
        </w:rPr>
        <w:t>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lastRenderedPageBreak/>
        <w:t xml:space="preserve">Призовой фонд конкурса направлен </w:t>
      </w:r>
      <w:r w:rsidRPr="000252B3">
        <w:rPr>
          <w:rFonts w:ascii="Times New Roman" w:hAnsi="Times New Roman" w:cs="Times New Roman"/>
          <w:b/>
          <w:sz w:val="24"/>
          <w:szCs w:val="24"/>
        </w:rPr>
        <w:t>на поддержку школьников и студентов СПО, расширение их образовательных возможностей</w:t>
      </w:r>
      <w:r w:rsidRPr="000252B3">
        <w:rPr>
          <w:rFonts w:ascii="Times New Roman" w:hAnsi="Times New Roman" w:cs="Times New Roman"/>
          <w:sz w:val="24"/>
          <w:szCs w:val="24"/>
        </w:rPr>
        <w:t xml:space="preserve">, одновременно с </w:t>
      </w:r>
      <w:r w:rsidRPr="000252B3">
        <w:rPr>
          <w:rFonts w:ascii="Times New Roman" w:hAnsi="Times New Roman" w:cs="Times New Roman"/>
          <w:b/>
          <w:sz w:val="24"/>
          <w:szCs w:val="24"/>
        </w:rPr>
        <w:t>поощрением педагогов и учебных заведений</w:t>
      </w:r>
      <w:r w:rsidRPr="000252B3">
        <w:rPr>
          <w:rFonts w:ascii="Times New Roman" w:hAnsi="Times New Roman" w:cs="Times New Roman"/>
          <w:sz w:val="24"/>
          <w:szCs w:val="24"/>
        </w:rPr>
        <w:t>, где создана среда не только для получения знаний, но и самореализации и раскрытия способностей детей.</w:t>
      </w:r>
    </w:p>
    <w:p w:rsidR="00E057D8" w:rsidRPr="000252B3" w:rsidRDefault="00E057D8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E0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</w:t>
      </w:r>
      <w:r w:rsidR="002245E0"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Вызовы конкурса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«Твори!»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Это направление для тех, кто смело называет себя «творческая личность», у кого душа поёт, тело танцует, а разум сочиняет мелодичные стихи. Здесь ты сможешь проявить любые свои творческие таланты, развить их и начать поиск себя в каком-то определённом виде искусства. А ещё вместе с известными актёрами, музыкантами, дизайнерами и другими деятелями культуры ты найдёшь ответы на вопросы «Что такое искусство?» и «Зачем оно нужно человеку?».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Данное направление позволит вам, с одной стороны, продемонстрировать свои таланты и творческий поиск в любом виде искусства, а с другой стороны, вместе с лучшими мастерами своего дела </w:t>
      </w:r>
      <w:proofErr w:type="gram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–п</w:t>
      </w:r>
      <w:proofErr w:type="gram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опытаться найти ответ на вопрос, как развивается искусство сегодня.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Сохраняй природу!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заботится об окружающей среде, знает, какие виды пластика не пойдут на переработку, и всегда ходит в магазин с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экосумкой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Если тебя волнуют вопросы сохранения природы и редких видов животных, интересуют геоэкология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экодизайн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>, и ты хочешь разобраться в том, что происходит с нашей планетой и как ей помочь, присоединяйся к направлению «Сохраняй природу!».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Экология и сохранение планеты - это глобальный вызов, где недостаточно усилий отдельных групп активистов. Крайне важно видеть общую картину. Именно поэтому данное направление объединяет практиков и специалистов в области новых технологий (от космоса до новых материалов, от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мусоропереработки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до дизайна) с общей целью - понять, что происходит с нашей планетой и как обеспечить ее сохранность для будущих поколений.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</w:t>
      </w:r>
      <w:r w:rsidRPr="000252B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«Меняй мир вокруг!»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Это направление для тех, кто, знает, почему некоторые города называются «умными», что такое 5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smart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grid</w:t>
      </w: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энергонулевые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дома, и в путешествиях всегда обращает внимание на архитектуру. Здесь мы будем разбираться, как современные технологии помогают объединить регионы нашей страны и сделать их комфортными для проживания.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рамках данного направления вы сможете предложить свои решения по тематике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smart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city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современных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экопоселений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современных архитектурных и ландшафтных решений. Вы сможете ответить на вопрос о том, как сделать существующие мегаполисы, города, деревни современными, обеспечить развитие и интеграцию инфраструктур (транспорт, электроэнергетика, связь и др.) и в то же время сделать проживание комфортным и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экосообразным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человека.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«Создавай будущее!»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>Это направление для тех, кто влюблён в науку, следит за инновациями и представляет, насколько большими могут быть данные. Технологии развиваются и меняют всё вокруг: сложную работу на заводах выполняют роботы, новые сервисы позволяют сделать что угодно в один клик, а искусственный интеллект легко может обыграть человека в шахматы и даже провести собеседование. Если тебе не терпится разобраться, как устроены высокие технологии и научные исследования, выбирай направление «Создавай будущее!».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Хотите продемонстрировать свои компетенции в научных и инженерных проектах при ответе на такие вопросы как: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• Как разрабатывать и внедрять инновации в промышленность и нашу жизнь?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Что такое современное производство, оборудование?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• Какими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гаджетами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мы будем пользоваться уже завтра?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• Роботы и искусственный интеллект: наши помощники или враги?</w:t>
      </w:r>
    </w:p>
    <w:p w:rsidR="00910FAD" w:rsidRPr="000252B3" w:rsidRDefault="00910FAD" w:rsidP="000252B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Тогда вы сделали правильный выбор. Эта траектория для вас.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«Делай Добро!»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блогерами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и активистами ты разберёшься, почему так важно помогать людям и развивать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волонтерство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“Делай Добро!”.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«Познавай Россию!»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направление для тех, кто обожает путешествовать, изучать новые страны и города, погружаться в культуру и традиции разных народов. Туризм и сегодня привлекает </w:t>
      </w:r>
      <w:proofErr w:type="gramStart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очень много</w:t>
      </w:r>
      <w:proofErr w:type="gramEnd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людей. А представь, какой мощной эта сфера станет в будущем, с развитием технологий! Знаешь, как сделать путешествия незабываемыми, а знакомство с историей регионов увлекательным? Тебе точно в направление «Познавай Россию!».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Сегодня есть совершенно разные формы туризма: экологический, культурный, научный, развлекательный, спортивный туризм. Существует множество инновационных профессий и компаний, работающих на стыке гуманитарных наук и современных технологий, что позволяет сделать посещение новых мест совершенно незабываемым культурным опытом.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На данном направлении вы сможете понять, каким должен стать современный туризм и туризм будущего, какая инфраструктура должна появиться и как привлекать потоки туристов.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«Помни!»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Это направление для тех, кто </w:t>
      </w:r>
      <w:proofErr w:type="gramStart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обожает</w:t>
      </w:r>
      <w:proofErr w:type="gramEnd"/>
      <w:r w:rsidRPr="000252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уроки истории и с особой гордостью участвует 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>в проектах и акциях, посвященных важным историческим событиям и праздникам. Здесь мы будем обсуждать, как сохранить историческую память и передавать знания о ценностях через поколения. И, конечно, особое внимание уделим 75-летию Победы в Великой Отечественной войне.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Патриотизм - это наши ценности и культурный код, без которых не может быть единства</w:t>
      </w: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общества. Патриотизм должен ответить на вопрос, как связано прошлое, будущее и настоящее нашего общества.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В 2020 году Россия и весь мир отмечает 75-летие Победы в Великой Отечественной войне, поэтому большое внимание будет уделяться инициативам и практикам, посвященным памяти об этом событии.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«Будь здоров!»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ведёт здоровый образ жизни, увлечённо следит за открытиями в области медицины, а на уроках биологии и химии поднимает руку ещё до того, как учитель закончил вопрос. Тебе предстоит разгадать секреты здорового питания и полезных привычек, и познакомиться с удивительными технологиями медицины будущего. </w:t>
      </w:r>
    </w:p>
    <w:p w:rsidR="00910FAD" w:rsidRPr="000252B3" w:rsidRDefault="00910FAD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Правильное питание, спорт, и психологический настрой – вот основа здоровья человека. А для решения проблем со здоровьем есть современная медицина. Новые средства и технологии создания лекарств, новая медицинская техника и оборудования, исследования и открытия в области эпидемиологии и медицинской науки,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телемедицина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и обеспечение качественной медициной всех и каждого в России – об этом и многом другом поговорим в этом блоке.</w:t>
      </w:r>
    </w:p>
    <w:p w:rsidR="00910FAD" w:rsidRPr="000252B3" w:rsidRDefault="00910FAD" w:rsidP="000252B3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«Расскажи о главном!»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Это направление для тех, кто мечтает стать журналистом, завести свой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Pr="000252B3">
        <w:rPr>
          <w:rFonts w:ascii="Times New Roman" w:eastAsia="Times New Roman" w:hAnsi="Times New Roman" w:cs="Times New Roman"/>
          <w:sz w:val="24"/>
          <w:szCs w:val="24"/>
        </w:rPr>
        <w:t>миллионами подписчиков</w:t>
      </w:r>
      <w:proofErr w:type="gram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или просто делать отличный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контент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, который будет разлетаться по всему интернету. Ты не только прокачаешь свои </w:t>
      </w:r>
      <w:proofErr w:type="spellStart"/>
      <w:r w:rsidRPr="000252B3">
        <w:rPr>
          <w:rFonts w:ascii="Times New Roman" w:eastAsia="Times New Roman" w:hAnsi="Times New Roman" w:cs="Times New Roman"/>
          <w:sz w:val="24"/>
          <w:szCs w:val="24"/>
        </w:rPr>
        <w:t>медийные</w:t>
      </w:r>
      <w:proofErr w:type="spellEnd"/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 навыки, но и узнаешь, как устроены СМИ, какие алгоритмы выводят посты в топ и как человек воспринимает информацию.  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Каковы основные вопросы к создателям </w:t>
      </w:r>
      <w:proofErr w:type="gram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новых</w:t>
      </w:r>
      <w:proofErr w:type="gram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медиа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? Как создать свой популярный канал на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youtube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подкаст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документальный фильм? Как меняется профессия журналиста сегодня? Как мы воспринимаем новости? С кем конкурировать и как реагировать на мнение подписчиков и зрителей? Что такое </w:t>
      </w:r>
      <w:proofErr w:type="gram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качественный</w:t>
      </w:r>
      <w:proofErr w:type="gram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и интересный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контент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? Будет ли существовать телевидение через 10 лет? Ответы на все эти вопросы вы сформулируете вместе с экспертами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медиа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индустрии.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«Открывай новое!»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Направление, связанное с развитием образовательных технологий. В рамках направления у тебя есть возможность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порассуждать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над тем, как будет выделить современная школа, образовательный процесс, роли педагогов и учеников, а также родителей. Ты сможешь предложить, как сделать образование более интересным, используя современные игровые и цифровые технологии и подходы. Направление для тех, кто планирует связать свою жизнь с педагогическими специальностями, образованием.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Каким должно быть образование в будущем? Какой должна быть школа? Как </w:t>
      </w:r>
      <w:proofErr w:type="gram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строится урок должен</w:t>
      </w:r>
      <w:proofErr w:type="gram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, чтобы это было интересно, познавательно и полезно? Нужен ли класс для того, чтобы учиться? Какие цифровые технологии следует создавать и развивать, чтобы они эффективно развивали сферу образования? </w:t>
      </w:r>
      <w:proofErr w:type="gram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Какими</w:t>
      </w:r>
      <w:proofErr w:type="gram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должны проходить самые разные образовательные события? Нужно ли использовать </w:t>
      </w:r>
      <w:proofErr w:type="spell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геймификацию</w:t>
      </w:r>
      <w:proofErr w:type="spell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 в обучении?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«Предпринимай!»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Вызов для тех, кто стремится открыть свое дело, реализовать свои </w:t>
      </w:r>
      <w:proofErr w:type="spellStart"/>
      <w:proofErr w:type="gramStart"/>
      <w:r w:rsidRPr="000252B3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proofErr w:type="gramEnd"/>
      <w:r w:rsidRPr="000252B3">
        <w:rPr>
          <w:rFonts w:ascii="Times New Roman" w:eastAsia="Times New Roman" w:hAnsi="Times New Roman" w:cs="Times New Roman"/>
          <w:sz w:val="24"/>
          <w:szCs w:val="24"/>
        </w:rPr>
        <w:t>, проявить предпринимательские таланты. Вызов направлен на  развитие  детского социального  и коммерческого предпринимательства. Выбрав этот вызов, можно вместе с профессионалами составить бизнес-план по реализации проекта, увидеть его сильные и слабые стороны, а также найти тех, кто поможет его воплотить в жизнь.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Как бизнес-идею превратить в реальный </w:t>
      </w:r>
      <w:proofErr w:type="gramStart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проект</w:t>
      </w:r>
      <w:proofErr w:type="gramEnd"/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>* Что такое коммерческие и социальное предпринимательство? Как реализовать свою мечту, поверить в себя, пройти обучение и экспертную поддержку от лучших профессионалов отрасли и как сформировать команду единомышленников? И как нужно развиваться в предпринимательском деле?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b/>
          <w:sz w:val="24"/>
          <w:szCs w:val="24"/>
        </w:rPr>
        <w:t>Вызов «Служи Отечеству!»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sz w:val="24"/>
          <w:szCs w:val="24"/>
        </w:rPr>
        <w:t xml:space="preserve">«Служи Отечеству!» – вызов, направленный на развитие гражданственности, активной жизненной позиции и патриотизма. Он для тех школьников, кто </w:t>
      </w:r>
      <w:bookmarkStart w:id="0" w:name="_Hlk67655199"/>
      <w:r w:rsidRPr="000252B3">
        <w:rPr>
          <w:rFonts w:ascii="Times New Roman" w:eastAsia="Times New Roman" w:hAnsi="Times New Roman" w:cs="Times New Roman"/>
          <w:sz w:val="24"/>
          <w:szCs w:val="24"/>
        </w:rPr>
        <w:t>хочет связать свою жизнь с профессиями спасателя, военного, пожарного. Участники вызова больше узнают о защите государства, познакомятся с единомышленниками и смогут  воспитать командный дух.</w:t>
      </w:r>
    </w:p>
    <w:bookmarkEnd w:id="0"/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t xml:space="preserve">Любишь свою страну? Для тебя цитата «Есть такая профессия — Родину защищать» — не просто слова? Если да, то ждем тебя в направлении «Служи Отечеству!». Вызов создан </w:t>
      </w:r>
      <w:r w:rsidRPr="000252B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тех, кому близки чувство патриотизм и забота о жителях страны. Здесь ты больше узнаешь о защите государства и встретишься с единомышленниками.</w:t>
      </w:r>
    </w:p>
    <w:p w:rsidR="00457343" w:rsidRPr="000252B3" w:rsidRDefault="00457343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«Большая перемена 2021»: как конкурс изменился?</w:t>
      </w:r>
    </w:p>
    <w:p w:rsidR="00B25B4A" w:rsidRPr="000252B3" w:rsidRDefault="00B25B4A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 xml:space="preserve">Со второго сезона конкурса наряду со старшеклассниками принимают  участие ученики 5-7 классов. Для них подготовлен специальный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геймифицированный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трек, а финал конкурса проходит традиционно в «Артеке». Победителями в этой возрастной категории становятся 300 школьников, они получат </w:t>
      </w:r>
      <w:proofErr w:type="spellStart"/>
      <w:r w:rsidRPr="000252B3">
        <w:rPr>
          <w:rFonts w:ascii="Times New Roman" w:hAnsi="Times New Roman" w:cs="Times New Roman"/>
          <w:sz w:val="24"/>
          <w:szCs w:val="24"/>
        </w:rPr>
        <w:t>суперприз</w:t>
      </w:r>
      <w:proofErr w:type="spellEnd"/>
      <w:r w:rsidRPr="000252B3">
        <w:rPr>
          <w:rFonts w:ascii="Times New Roman" w:hAnsi="Times New Roman" w:cs="Times New Roman"/>
          <w:sz w:val="24"/>
          <w:szCs w:val="24"/>
        </w:rPr>
        <w:t xml:space="preserve"> – «путешествие мечты» на поезде «Большая перемена» от Санкт-Петербурга до Владивостока и обратно. 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конкурсе со школьниками в «Большой перемене» могут участвовать и студенты образовательных учреждений среднего профессионального образования. Как и ученики 8-10 классов, победители конкурса получат денежные призы, которые смогут направить на образование и саморазвитие. 300 учеников 10 классов и 150 студентов 3 курсов образовательных учреждений среднего профессионального образования получат по 1 миллиону рублей, 300 учеников 8-9 классов и 150 студентов 1-2 курсов получат по 200 тысяч рублей.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52B3">
        <w:rPr>
          <w:rFonts w:ascii="Times New Roman" w:hAnsi="Times New Roman" w:cs="Times New Roman"/>
          <w:sz w:val="24"/>
          <w:szCs w:val="24"/>
        </w:rPr>
        <w:t>В отдельном треке конкурса принимают участие иностранцы – подростки, изучающие русский язык и ориентированные на получение образования в России. Им доступны задания на русском языке, а призом для 100 победителей является целевое обучение в российских вузах.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5B4A" w:rsidRPr="000252B3" w:rsidRDefault="0045734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52B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 Упражнение «Самолетик»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объединяются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в пары. 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Каждая пара участников получает лист формата А</w:t>
      </w:r>
      <w:proofErr w:type="gramStart"/>
      <w:r w:rsidRPr="000252B3">
        <w:rPr>
          <w:rFonts w:ascii="Times New Roman" w:hAnsi="Times New Roman" w:cs="Times New Roman"/>
          <w:bCs/>
          <w:sz w:val="24"/>
          <w:szCs w:val="24"/>
        </w:rPr>
        <w:t>4</w:t>
      </w:r>
      <w:proofErr w:type="gram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и фломастеры.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>Пары участников берут друг руга за руку. Руки размыкать нельзя.</w:t>
      </w:r>
    </w:p>
    <w:p w:rsidR="00B25B4A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Задача: свободными руками </w:t>
      </w:r>
      <w:r w:rsidR="000252B3" w:rsidRPr="000252B3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 xml:space="preserve"> складывают самолетик и пишут на нем свои пожелания Всероссийскому конкурсу «Большая перемена» в третьем сезоне.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 xml:space="preserve">Важно то, что участникам нужно договориться друг с другом, </w:t>
      </w:r>
      <w:proofErr w:type="gramStart"/>
      <w:r w:rsidR="000252B3" w:rsidRPr="000252B3">
        <w:rPr>
          <w:rFonts w:ascii="Times New Roman" w:hAnsi="Times New Roman" w:cs="Times New Roman"/>
          <w:bCs/>
          <w:sz w:val="24"/>
          <w:szCs w:val="24"/>
        </w:rPr>
        <w:t>распределить</w:t>
      </w:r>
      <w:proofErr w:type="gramEnd"/>
      <w:r w:rsidR="000252B3" w:rsidRPr="000252B3">
        <w:rPr>
          <w:rFonts w:ascii="Times New Roman" w:hAnsi="Times New Roman" w:cs="Times New Roman"/>
          <w:bCs/>
          <w:sz w:val="24"/>
          <w:szCs w:val="24"/>
        </w:rPr>
        <w:t xml:space="preserve"> кто и что делает и выполнить задание сообща.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Как только пожелания написаны и самолетик готов – участники подходят к </w:t>
      </w:r>
      <w:r w:rsidR="000252B3" w:rsidRPr="000252B3">
        <w:rPr>
          <w:rFonts w:ascii="Times New Roman" w:hAnsi="Times New Roman" w:cs="Times New Roman"/>
          <w:bCs/>
          <w:sz w:val="24"/>
          <w:szCs w:val="24"/>
        </w:rPr>
        <w:t>ведущему урока и поднимают самолетик над головой.</w:t>
      </w:r>
    </w:p>
    <w:p w:rsid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Cs/>
          <w:sz w:val="24"/>
          <w:szCs w:val="24"/>
        </w:rPr>
        <w:t xml:space="preserve">Когда все участники выполнили задание  и собрались возле ведущего, то по команде ведущего «Пять! Четыре! Три! Два! Один! Полетели!» - участники запускают свои самолеты.  Задача ведущего сделать видео. </w:t>
      </w:r>
    </w:p>
    <w:p w:rsidR="000252B3" w:rsidRPr="000252B3" w:rsidRDefault="000252B3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2B3">
        <w:rPr>
          <w:rFonts w:ascii="Times New Roman" w:hAnsi="Times New Roman" w:cs="Times New Roman"/>
          <w:b/>
          <w:bCs/>
          <w:sz w:val="24"/>
          <w:szCs w:val="24"/>
        </w:rPr>
        <w:t>Ролик с запущенными самолетами и пожеланиями удачи размещается в сообществе «Большой перемены» в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социальной сети «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» с </w:t>
      </w:r>
      <w:proofErr w:type="spellStart"/>
      <w:r w:rsidRPr="000252B3">
        <w:rPr>
          <w:rFonts w:ascii="Times New Roman" w:hAnsi="Times New Roman" w:cs="Times New Roman"/>
          <w:bCs/>
          <w:sz w:val="24"/>
          <w:szCs w:val="24"/>
        </w:rPr>
        <w:t>хэштегами</w:t>
      </w:r>
      <w:proofErr w:type="spellEnd"/>
      <w:r w:rsidRPr="00025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52B3">
        <w:rPr>
          <w:rFonts w:ascii="Times New Roman" w:hAnsi="Times New Roman" w:cs="Times New Roman"/>
          <w:b/>
          <w:bCs/>
          <w:sz w:val="24"/>
          <w:szCs w:val="24"/>
        </w:rPr>
        <w:t>#Старт3сезонаБП</w:t>
      </w:r>
      <w:r w:rsidRPr="000252B3">
        <w:rPr>
          <w:rFonts w:ascii="Times New Roman" w:hAnsi="Times New Roman" w:cs="Times New Roman"/>
          <w:bCs/>
          <w:sz w:val="24"/>
          <w:szCs w:val="24"/>
        </w:rPr>
        <w:t xml:space="preserve"> и пожеланиями от участников урока.</w:t>
      </w:r>
    </w:p>
    <w:p w:rsidR="00910FAD" w:rsidRPr="000252B3" w:rsidRDefault="00910FAD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24C" w:rsidRPr="000252B3" w:rsidRDefault="006C524C" w:rsidP="000252B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52B3">
        <w:rPr>
          <w:rFonts w:ascii="Times New Roman" w:hAnsi="Times New Roman" w:cs="Times New Roman"/>
          <w:b/>
          <w:sz w:val="24"/>
          <w:szCs w:val="24"/>
          <w:lang w:eastAsia="ru-RU"/>
        </w:rPr>
        <w:t>6. Видеоролик «Итоги «Большой перемены» 2021»</w:t>
      </w:r>
    </w:p>
    <w:p w:rsidR="006C524C" w:rsidRPr="000252B3" w:rsidRDefault="006C524C" w:rsidP="000252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>Ссылка на видеоролик:</w:t>
      </w:r>
      <w:r w:rsidRPr="000252B3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F304EA" w:rsidRPr="00F253EA">
          <w:rPr>
            <w:rStyle w:val="a8"/>
            <w:rFonts w:ascii="Times New Roman" w:hAnsi="Times New Roman" w:cs="Times New Roman"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43" w:rsidRPr="002245E0" w:rsidRDefault="00457343" w:rsidP="002245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5CBB" w:rsidRDefault="00B45CBB" w:rsidP="003D7224">
      <w:pPr>
        <w:tabs>
          <w:tab w:val="left" w:pos="1134"/>
        </w:tabs>
        <w:spacing w:after="0"/>
        <w:ind w:firstLine="567"/>
        <w:jc w:val="both"/>
      </w:pPr>
    </w:p>
    <w:p w:rsidR="00615CEB" w:rsidRDefault="00615CEB" w:rsidP="009B3C7F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F281A" w:rsidRDefault="00EF281A" w:rsidP="00615CE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15CEB" w:rsidRPr="00366CCE" w:rsidRDefault="007B6EA7" w:rsidP="00366CC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УРОК «БОЛЬШАЯ ПЕРЕМЕНА» - БОЛЬШЕ, ЧЕМ ПРОСТО КОНКУРС»</w:t>
      </w:r>
    </w:p>
    <w:p w:rsidR="000E5A80" w:rsidRPr="00366CCE" w:rsidRDefault="000E5A80" w:rsidP="00366CCE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4044A7" w:rsidRPr="00366CCE" w:rsidRDefault="004044A7" w:rsidP="00366CC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7799072"/>
      <w:r w:rsidRPr="00366CCE">
        <w:rPr>
          <w:rFonts w:ascii="Times New Roman" w:hAnsi="Times New Roman" w:cs="Times New Roman"/>
          <w:b/>
          <w:bCs/>
          <w:sz w:val="24"/>
          <w:szCs w:val="24"/>
        </w:rPr>
        <w:t>Автор-составитель:</w:t>
      </w:r>
    </w:p>
    <w:p w:rsidR="004044A7" w:rsidRPr="00366CCE" w:rsidRDefault="004044A7" w:rsidP="00366CCE">
      <w:pPr>
        <w:spacing w:after="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Михаил Данькин, </w:t>
      </w:r>
      <w:r w:rsidRPr="00366CCE">
        <w:rPr>
          <w:rFonts w:ascii="Times New Roman" w:hAnsi="Times New Roman" w:cs="Times New Roman"/>
          <w:bCs/>
          <w:sz w:val="24"/>
          <w:szCs w:val="24"/>
        </w:rPr>
        <w:t xml:space="preserve">руководитель направления </w:t>
      </w:r>
    </w:p>
    <w:p w:rsidR="004044A7" w:rsidRPr="00366CCE" w:rsidRDefault="004044A7" w:rsidP="00366CCE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образовательных программ АНО «Большая перемена»</w:t>
      </w:r>
    </w:p>
    <w:p w:rsidR="004044A7" w:rsidRPr="00366CCE" w:rsidRDefault="004044A7" w:rsidP="00366CC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4A7" w:rsidRPr="00366CCE" w:rsidRDefault="00615CEB" w:rsidP="00366CC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512DB8"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представления </w:t>
      </w:r>
      <w:r w:rsidR="007B6EA7" w:rsidRPr="00366CCE">
        <w:rPr>
          <w:rFonts w:ascii="Times New Roman" w:hAnsi="Times New Roman" w:cs="Times New Roman"/>
          <w:bCs/>
          <w:sz w:val="24"/>
          <w:szCs w:val="24"/>
        </w:rPr>
        <w:t xml:space="preserve"> у школьников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 xml:space="preserve">сообществе 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го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F64821" w:rsidRPr="00366CCE">
        <w:rPr>
          <w:rFonts w:ascii="Times New Roman" w:hAnsi="Times New Roman" w:cs="Times New Roman"/>
          <w:bCs/>
          <w:sz w:val="24"/>
          <w:szCs w:val="24"/>
        </w:rPr>
        <w:t>а</w:t>
      </w:r>
      <w:r w:rsidR="00512DB8" w:rsidRPr="00366CCE">
        <w:rPr>
          <w:rFonts w:ascii="Times New Roman" w:hAnsi="Times New Roman" w:cs="Times New Roman"/>
          <w:bCs/>
          <w:sz w:val="24"/>
          <w:szCs w:val="24"/>
        </w:rPr>
        <w:t xml:space="preserve"> «Большая перемена</w:t>
      </w:r>
      <w:r w:rsidR="00D03D2B" w:rsidRPr="00366CC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4044A7" w:rsidRPr="00366CCE">
        <w:rPr>
          <w:rFonts w:ascii="Times New Roman" w:hAnsi="Times New Roman" w:cs="Times New Roman"/>
          <w:bCs/>
          <w:sz w:val="24"/>
          <w:szCs w:val="24"/>
        </w:rPr>
        <w:t xml:space="preserve">деятельности региональных команд, ценностях сообщества, </w:t>
      </w:r>
      <w:proofErr w:type="gramStart"/>
      <w:r w:rsidR="004044A7" w:rsidRPr="00366CCE">
        <w:rPr>
          <w:rFonts w:ascii="Times New Roman" w:hAnsi="Times New Roman" w:cs="Times New Roman"/>
          <w:bCs/>
          <w:sz w:val="24"/>
          <w:szCs w:val="24"/>
        </w:rPr>
        <w:t>традициях</w:t>
      </w:r>
      <w:proofErr w:type="gramEnd"/>
      <w:r w:rsidR="004044A7" w:rsidRPr="00366CCE">
        <w:rPr>
          <w:rFonts w:ascii="Times New Roman" w:hAnsi="Times New Roman" w:cs="Times New Roman"/>
          <w:bCs/>
          <w:sz w:val="24"/>
          <w:szCs w:val="24"/>
        </w:rPr>
        <w:t xml:space="preserve"> а также тех возможностях, которые получают участники внеконкурсных мероприятий.</w:t>
      </w:r>
    </w:p>
    <w:p w:rsidR="004044A7" w:rsidRPr="00366CCE" w:rsidRDefault="004044A7" w:rsidP="00366CC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44A7" w:rsidRPr="00366CCE" w:rsidRDefault="004044A7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Время: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мин.</w:t>
      </w:r>
    </w:p>
    <w:p w:rsidR="0096019B" w:rsidRPr="00366CCE" w:rsidRDefault="0096019B" w:rsidP="00366CCE">
      <w:pPr>
        <w:pStyle w:val="a3"/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:rsidR="00615CEB" w:rsidRPr="00366CCE" w:rsidRDefault="004044A7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обеспечение:</w:t>
      </w:r>
    </w:p>
    <w:p w:rsidR="00C97A00" w:rsidRPr="00366CCE" w:rsidRDefault="00C97A00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5387"/>
        <w:gridCol w:w="1304"/>
        <w:gridCol w:w="1526"/>
      </w:tblGrid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366CCE" w:rsidRDefault="00C97A00" w:rsidP="00A80A0B">
            <w:pPr>
              <w:spacing w:after="0"/>
              <w:ind w:left="5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C97A00" w:rsidRPr="00366CCE" w:rsidRDefault="00C97A00" w:rsidP="00366CCE">
            <w:pPr>
              <w:spacing w:after="0"/>
              <w:ind w:firstLin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04" w:type="dxa"/>
          </w:tcPr>
          <w:p w:rsidR="00C97A00" w:rsidRPr="00366CCE" w:rsidRDefault="00C97A00" w:rsidP="00A80A0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6" w:type="dxa"/>
          </w:tcPr>
          <w:p w:rsidR="00C97A00" w:rsidRPr="00366CCE" w:rsidRDefault="00C97A00" w:rsidP="00A80A0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5B0C0E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C97A00" w:rsidP="00366CCE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Презентация с информацией о Всероссийском конкурсе «Большая перемена»</w:t>
            </w:r>
          </w:p>
        </w:tc>
        <w:tc>
          <w:tcPr>
            <w:tcW w:w="1304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6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5B0C0E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D03D2B" w:rsidP="00366CCE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Проектор с</w:t>
            </w:r>
            <w:r w:rsidR="00C97A00"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возможностью трансляции на экран видео и аудиофайлов</w:t>
            </w:r>
          </w:p>
        </w:tc>
        <w:tc>
          <w:tcPr>
            <w:tcW w:w="1304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6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5B0C0E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Default="00C97A00" w:rsidP="00366CCE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A80A0B" w:rsidRPr="00366CCE" w:rsidRDefault="00A80A0B" w:rsidP="00366CCE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6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A00" w:rsidRPr="00366CCE" w:rsidTr="00A80A0B">
        <w:trPr>
          <w:jc w:val="center"/>
        </w:trPr>
        <w:tc>
          <w:tcPr>
            <w:tcW w:w="730" w:type="dxa"/>
          </w:tcPr>
          <w:p w:rsidR="00C97A00" w:rsidRPr="00A80A0B" w:rsidRDefault="00C97A00" w:rsidP="005B0C0E">
            <w:pPr>
              <w:pStyle w:val="a6"/>
              <w:numPr>
                <w:ilvl w:val="0"/>
                <w:numId w:val="13"/>
              </w:numPr>
              <w:spacing w:after="0"/>
              <w:ind w:left="5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7A00" w:rsidRPr="00366CCE" w:rsidRDefault="00C97A00" w:rsidP="00366CCE">
            <w:pPr>
              <w:spacing w:after="0"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Видеоролики об итогах проведения 2 сезона конкурса </w:t>
            </w:r>
          </w:p>
        </w:tc>
        <w:tc>
          <w:tcPr>
            <w:tcW w:w="1304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26" w:type="dxa"/>
          </w:tcPr>
          <w:p w:rsidR="00C97A00" w:rsidRPr="00366CCE" w:rsidRDefault="00C97A00" w:rsidP="00366C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C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7A00" w:rsidRPr="00366CCE" w:rsidRDefault="00C97A00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12DB8" w:rsidRPr="00366CCE" w:rsidRDefault="007975FF" w:rsidP="00366CC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Сценарный ход</w:t>
      </w:r>
      <w:r w:rsidR="00C97A00" w:rsidRPr="00366C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75FF" w:rsidRPr="00366CCE" w:rsidRDefault="007975FF" w:rsidP="005B0C0E">
      <w:pPr>
        <w:pStyle w:val="a6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«Итоги Всероссийского конкурса «Большая перемена» в 2021 г.»</w:t>
      </w:r>
    </w:p>
    <w:p w:rsidR="007975FF" w:rsidRPr="00366CCE" w:rsidRDefault="007975FF" w:rsidP="005B0C0E">
      <w:pPr>
        <w:pStyle w:val="a6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 xml:space="preserve">Возможности в «Большой перемене» за пределами </w:t>
      </w:r>
      <w:r w:rsidR="0031400E" w:rsidRPr="00366CCE">
        <w:rPr>
          <w:rFonts w:ascii="Times New Roman" w:hAnsi="Times New Roman"/>
          <w:bCs/>
          <w:sz w:val="24"/>
          <w:szCs w:val="24"/>
        </w:rPr>
        <w:t>конкурса</w:t>
      </w:r>
    </w:p>
    <w:p w:rsidR="007975FF" w:rsidRPr="00366CCE" w:rsidRDefault="0031400E" w:rsidP="005B0C0E">
      <w:pPr>
        <w:pStyle w:val="a6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Региональная</w:t>
      </w:r>
      <w:r w:rsidR="007975FF" w:rsidRPr="00366CCE">
        <w:rPr>
          <w:rFonts w:ascii="Times New Roman" w:hAnsi="Times New Roman"/>
          <w:bCs/>
          <w:sz w:val="24"/>
          <w:szCs w:val="24"/>
        </w:rPr>
        <w:t xml:space="preserve"> команда «Большой перемены»</w:t>
      </w:r>
    </w:p>
    <w:p w:rsidR="00817FD9" w:rsidRPr="00366CCE" w:rsidRDefault="00817FD9" w:rsidP="005B0C0E">
      <w:pPr>
        <w:pStyle w:val="a6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Хартия «Большой перемены»</w:t>
      </w:r>
    </w:p>
    <w:p w:rsidR="007975FF" w:rsidRPr="00366CCE" w:rsidRDefault="0031400E" w:rsidP="005B0C0E">
      <w:pPr>
        <w:pStyle w:val="a6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«Добрая суббота» «Большой перемены»</w:t>
      </w:r>
    </w:p>
    <w:p w:rsidR="0031400E" w:rsidRPr="00366CCE" w:rsidRDefault="0031400E" w:rsidP="005B0C0E">
      <w:pPr>
        <w:pStyle w:val="a6"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366CCE">
        <w:rPr>
          <w:rFonts w:ascii="Times New Roman" w:hAnsi="Times New Roman"/>
          <w:bCs/>
          <w:sz w:val="24"/>
          <w:szCs w:val="24"/>
        </w:rPr>
        <w:t>Видеоролик «Добрая суббота»</w:t>
      </w:r>
    </w:p>
    <w:p w:rsidR="00C97A00" w:rsidRPr="00366CCE" w:rsidRDefault="00C97A00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Default="00A80A0B" w:rsidP="00366CC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Default="00A80A0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80A0B" w:rsidRDefault="0031400E" w:rsidP="00366CC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Сценарий урока </w:t>
      </w:r>
    </w:p>
    <w:p w:rsidR="0031400E" w:rsidRPr="00366CCE" w:rsidRDefault="0031400E" w:rsidP="00366CCE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«БОЛЬШАЯ ПЕРЕМЕНА» - БОЛЬШЕ, ЧЕМ ПРОСТО КОНКУРС»</w:t>
      </w:r>
    </w:p>
    <w:p w:rsidR="00C97A00" w:rsidRPr="00366CCE" w:rsidRDefault="00C97A00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1. Видеоролик «Итоги Всероссийского конкурса «Большая перемена» в 2021 г.»</w:t>
      </w:r>
    </w:p>
    <w:p w:rsidR="0031400E" w:rsidRDefault="0031400E" w:rsidP="00366CC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0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https://disk.yandex.ru/i/fny96STs6zkl3w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04EA" w:rsidRPr="00366CCE" w:rsidRDefault="00F304EA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2. Возможности в «Большой перемене» за пределами конкурса</w:t>
      </w: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28 марта 2022 года стартует третий сезон Всероссийского конкурса «Большая перемена»</w:t>
      </w:r>
    </w:p>
    <w:p w:rsidR="0031400E" w:rsidRPr="00366CCE" w:rsidRDefault="00817FD9" w:rsidP="00366CC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>Участниками конкурса могут стать школьники 5-10 классов, студенты СПО, иностранцы-соотечественники.</w:t>
      </w:r>
    </w:p>
    <w:p w:rsidR="00817FD9" w:rsidRPr="00366CCE" w:rsidRDefault="00817FD9" w:rsidP="00366CC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366CCE">
        <w:rPr>
          <w:rFonts w:ascii="Times New Roman" w:hAnsi="Times New Roman" w:cs="Times New Roman"/>
          <w:bCs/>
          <w:sz w:val="24"/>
          <w:szCs w:val="24"/>
        </w:rPr>
        <w:t xml:space="preserve">«Большая перемена» объединяет более 2,5 </w:t>
      </w:r>
      <w:proofErr w:type="spellStart"/>
      <w:proofErr w:type="gramStart"/>
      <w:r w:rsidRPr="00366CCE">
        <w:rPr>
          <w:rFonts w:ascii="Times New Roman" w:hAnsi="Times New Roman" w:cs="Times New Roman"/>
          <w:bCs/>
          <w:sz w:val="24"/>
          <w:szCs w:val="24"/>
        </w:rPr>
        <w:t>млн</w:t>
      </w:r>
      <w:proofErr w:type="spellEnd"/>
      <w:proofErr w:type="gramEnd"/>
      <w:r w:rsidRPr="00366CCE">
        <w:rPr>
          <w:rFonts w:ascii="Times New Roman" w:hAnsi="Times New Roman" w:cs="Times New Roman"/>
          <w:bCs/>
          <w:sz w:val="24"/>
          <w:szCs w:val="24"/>
        </w:rPr>
        <w:t xml:space="preserve"> участников.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 2021-2024 гг. Конкурс проходит в рамках Национального проекта «Образование».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«Большая перемена» дает возможность детям и подросткам раскрыть свои уникальные способности. Главным критерием отбора является не оценка успеваемости, а наличие навыков, которые пригодятся школьникам в современном мире, в том числе умение вести коммуникацию, работать в команде и находить нестандартные решения в сложных ситуациях.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 Организаторами Конкурса выступают АНО «Россия – страна возможностей», ФГБУ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Роспатриотцентр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и Российское движение школьников.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Конкурс реализуется при поддержке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России,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Росмолодежи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.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Партнеры Конкурса </w:t>
      </w:r>
      <w:r w:rsidRPr="00366CCE">
        <w:rPr>
          <w:rFonts w:ascii="Times New Roman" w:hAnsi="Times New Roman" w:cs="Times New Roman"/>
          <w:b/>
          <w:sz w:val="24"/>
          <w:szCs w:val="24"/>
        </w:rPr>
        <w:br/>
        <w:t>– ведущие российские компании и общественные движения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(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6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6C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366CCE">
        <w:rPr>
          <w:rFonts w:ascii="Times New Roman" w:hAnsi="Times New Roman" w:cs="Times New Roman"/>
          <w:sz w:val="24"/>
          <w:szCs w:val="24"/>
        </w:rPr>
        <w:t xml:space="preserve">, Сбербанк, </w:t>
      </w:r>
      <w:r w:rsidRPr="00366CCE">
        <w:rPr>
          <w:rFonts w:ascii="Times New Roman" w:hAnsi="Times New Roman" w:cs="Times New Roman"/>
          <w:sz w:val="24"/>
          <w:szCs w:val="24"/>
        </w:rPr>
        <w:br/>
        <w:t>ГК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», АНО «Национальные приоритеты», ОАО «Российские железные дороги», </w:t>
      </w:r>
      <w:r w:rsidRPr="00366CCE">
        <w:rPr>
          <w:rFonts w:ascii="Times New Roman" w:hAnsi="Times New Roman" w:cs="Times New Roman"/>
          <w:sz w:val="24"/>
          <w:szCs w:val="24"/>
        </w:rPr>
        <w:br/>
        <w:t>ГК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», ВВПОД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и др.). </w:t>
      </w:r>
    </w:p>
    <w:p w:rsidR="00817FD9" w:rsidRPr="00366CCE" w:rsidRDefault="00817FD9" w:rsidP="00366CC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«Большая перемена» – это не просто конкурс. Это непрерывная среда для развития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полноценное сообщество, настоящая команда единомышленников.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 xml:space="preserve">В сообществе «Большая перемена» </w:t>
      </w:r>
      <w:r w:rsidRPr="00366CCE"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без перерыва проходят тематические недели, партнерами которых выступают ведущие российские компании, вузы, образовательные проекты и общественные движения. Каждый месяц в сообществе посвящен определенной теме в соответствии с направлениями основного конкурса. </w:t>
      </w:r>
      <w:r w:rsidRPr="00366CCE">
        <w:rPr>
          <w:rFonts w:ascii="Times New Roman" w:hAnsi="Times New Roman" w:cs="Times New Roman"/>
          <w:b/>
          <w:sz w:val="24"/>
          <w:szCs w:val="24"/>
        </w:rPr>
        <w:t>Победители конкурса месяца могут отправиться в путешествие по знаковым местам страны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– на Байкал и Камчатку, в Крым и Санкт-Петербург. Эти путешествия сопровождаются образовательной и полезной программой.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По инициативе финалистов первого сезона конкурса в каждом регионе страны созданы команды «Большой перемены»</w:t>
      </w:r>
      <w:r w:rsidRPr="00366CCE">
        <w:rPr>
          <w:rFonts w:ascii="Times New Roman" w:hAnsi="Times New Roman" w:cs="Times New Roman"/>
          <w:sz w:val="24"/>
          <w:szCs w:val="24"/>
        </w:rPr>
        <w:t xml:space="preserve">, в которую входят </w:t>
      </w:r>
      <w:r w:rsidRPr="00366CCE">
        <w:rPr>
          <w:rFonts w:ascii="Times New Roman" w:hAnsi="Times New Roman" w:cs="Times New Roman"/>
          <w:b/>
          <w:sz w:val="24"/>
          <w:szCs w:val="24"/>
        </w:rPr>
        <w:t>лидеры, которых ребята выбирали сами</w:t>
      </w:r>
      <w:r w:rsidRPr="00366CCE">
        <w:rPr>
          <w:rFonts w:ascii="Times New Roman" w:hAnsi="Times New Roman" w:cs="Times New Roman"/>
          <w:sz w:val="24"/>
          <w:szCs w:val="24"/>
        </w:rPr>
        <w:t xml:space="preserve">. Вместе они проводят уроки «Большой перемены» в школах, помогают пожилым людям, заботятся об окружающей природе. В начале 2021 года </w:t>
      </w:r>
      <w:r w:rsidRPr="00366CCE">
        <w:rPr>
          <w:rFonts w:ascii="Times New Roman" w:hAnsi="Times New Roman" w:cs="Times New Roman"/>
          <w:b/>
          <w:sz w:val="24"/>
          <w:szCs w:val="24"/>
        </w:rPr>
        <w:t>сами участники выступили с инициативой проведения волонтерской акции «Добрая суббота»</w:t>
      </w:r>
      <w:r w:rsidRPr="00366C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Конкурсанты «Большой перемены» становятся </w:t>
      </w:r>
      <w:r w:rsidRPr="00366CCE">
        <w:rPr>
          <w:rFonts w:ascii="Times New Roman" w:hAnsi="Times New Roman" w:cs="Times New Roman"/>
          <w:b/>
          <w:sz w:val="24"/>
          <w:szCs w:val="24"/>
        </w:rPr>
        <w:t xml:space="preserve">полноправными участниками крупнейших всероссийских мероприятий, форумов и фестивалей. </w:t>
      </w:r>
      <w:r w:rsidRPr="00366CCE">
        <w:rPr>
          <w:rFonts w:ascii="Times New Roman" w:hAnsi="Times New Roman" w:cs="Times New Roman"/>
          <w:sz w:val="24"/>
          <w:szCs w:val="24"/>
        </w:rPr>
        <w:t xml:space="preserve">В 2021 году они разработали концепцию программы первой юношеской секции Петербургского международного экономического форума </w:t>
      </w:r>
      <w:r w:rsidRPr="00366CCE">
        <w:rPr>
          <w:rFonts w:ascii="Times New Roman" w:hAnsi="Times New Roman" w:cs="Times New Roman"/>
          <w:b/>
          <w:sz w:val="24"/>
          <w:szCs w:val="24"/>
        </w:rPr>
        <w:t>(«ПМЭФ Юниор»</w:t>
      </w:r>
      <w:r w:rsidRPr="00366CCE">
        <w:rPr>
          <w:rFonts w:ascii="Times New Roman" w:hAnsi="Times New Roman" w:cs="Times New Roman"/>
          <w:sz w:val="24"/>
          <w:szCs w:val="24"/>
        </w:rPr>
        <w:t>) и стали его участниками. Конкурсанты «Большой перемены» принимали участие в разработке концепции рекламной кампании программы «Пушкинская карта».</w:t>
      </w: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lastRenderedPageBreak/>
        <w:t>В личном кабинете каждого участника появляются мероприятия, в которых он может принимать участие на конкурсной основе в течение всего года. Также приходит участникам рассылка на почту, с которой участник регистрировался.</w:t>
      </w: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Необходимо следить за правилами участия в конкурсах, вовремя выполнять конкурсные задания.</w:t>
      </w: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Планируемые в 2022 году конкурсы, мероприятия и события:</w:t>
      </w:r>
    </w:p>
    <w:p w:rsidR="00A80A0B" w:rsidRDefault="00A80A0B" w:rsidP="00366CC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Всероссийский конкурс экологических проектов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Экопоколение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66CCE">
        <w:rPr>
          <w:rFonts w:ascii="Times New Roman" w:hAnsi="Times New Roman" w:cs="Times New Roman"/>
          <w:sz w:val="24"/>
          <w:szCs w:val="24"/>
        </w:rPr>
        <w:t>– это конкурс, целью которого является формирование экологического сознания у подростков, развитие навыков проектной деятельности, а также формирование нравственных ценностей, активной гражданской позиции и ответственного отношения к окружающему миру и охране окружающей среды.</w:t>
      </w: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Школьники предлагают свои инициативы в области экологии, сохранения природы. Победители конкурсного отбора могут получить возможность стать участниками экологической проектной школы. Участвуя в ней – доработать свой проект, пройти защиту, получить экспертизу от профессионалов, а также возможность представить экологический проект на отбор в акселератор.</w:t>
      </w: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медиапроектов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МедиаБУМ</w:t>
      </w:r>
      <w:proofErr w:type="spellEnd"/>
      <w:r w:rsidRPr="00366CCE">
        <w:rPr>
          <w:rFonts w:ascii="Times New Roman" w:hAnsi="Times New Roman" w:cs="Times New Roman"/>
          <w:b/>
          <w:sz w:val="24"/>
          <w:szCs w:val="24"/>
        </w:rPr>
        <w:t>»,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нем смогут принять участие начинающие журналисты и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от 11 до 17 лет, они смогут проявить себя в профессиях в области журналистики и новых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, получить навыки проектной работы. </w:t>
      </w: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Победители конкурса становятся участниками финала, который пройдет в Москве. В рамках финала пройдут мастер-классы от профессиональных журналистов,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, встречи с известными людьми,  а также съемки Новогодней вечеринки «Большой перемены» - 2023.</w:t>
      </w: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Конкурс «От сердца к сердцу»</w:t>
      </w:r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с целью – выявления, поддержки, развития и реализации добровольческих проектов и инициатив подростков, их вовлечения в социально-значимые проекты, развития института добровольчества. Школьники представляют свои добровольческие проекты и инициативы. Финал состоится в Москве в период 2-6 </w:t>
      </w:r>
      <w:proofErr w:type="gramStart"/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</w:t>
      </w:r>
      <w:proofErr w:type="gramEnd"/>
      <w:r w:rsidRPr="00366C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подростки получат возможность принять участие в Форуме гражданского участия «МЫВМСТЕ» - самое масштабное событие в области добровольчества России. Участники смогут пройти защиту проектов, посетить выставочную зону форума, услышать известных спикеров, представителей компаний и общественных организаций, занимающихся социальным проектированием и добровольчеством.</w:t>
      </w: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Всероссийский конкурс направлен и на сохранение культурно-исторического наследия</w:t>
      </w: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. В рамках конкурса участники разрабатывают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проекты в одной из двух номинаций: «Литературное творчество» и «Культурное наследие». Финалисты становятся участниками Археологической проектной школы, которая </w:t>
      </w:r>
      <w:r w:rsidRPr="00366CCE">
        <w:rPr>
          <w:rFonts w:ascii="Times New Roman" w:hAnsi="Times New Roman" w:cs="Times New Roman"/>
          <w:sz w:val="24"/>
          <w:szCs w:val="24"/>
        </w:rPr>
        <w:t xml:space="preserve">направленная на </w:t>
      </w: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и  самореализации школьников в творческой и научно-исследовательской деятельности, а также на развитие знаний в области истории, искусства и культурно-исторического наследия.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2021 году Археологическая проектная школа  реализовывалась при партнерстве с </w:t>
      </w:r>
      <w:proofErr w:type="spellStart"/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историческими парками «Россия – Моя история», ФГБУК «Государственный историко-археологический музей-заповедник «Херсонес Таврический» и ГБУК «Музей-заповедник героической обороны и освобождения Севастополя».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финалистов Конкурса из 24 регионов в возрасте 14-17 лет стали в период с 20 сентября по 4 октября 2021 г. ее участниками  в Республике Крым в г. Севастополь.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получили практические навыки по основам археологии, проектной деятельности, стали участниками археологических раскопок и интерактивных занятий на территории исторического заповедника, познакомились с культурно-историческим наследием города-героя Севастополя и Республики Крым, встретились с экспертами в области истории, культуры, проектной работы, смогли посетить специальный показ спектакля «Грифон» в амфитеатре Древнего Херсонеса-Таврического.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реализации программы Археологической проектной школы участники смогли найти команду единомышленников, разработать командный проект, направленный на сохранение исторического, культурного, архитектурного наследия нашей страны, получить экспертную оценку от профессионалов в разных областях, а также презентовать его сверстникам.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которые стали победителями:</w:t>
      </w:r>
    </w:p>
    <w:p w:rsidR="00817FD9" w:rsidRPr="00366CCE" w:rsidRDefault="00817FD9" w:rsidP="005B0C0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ВОВлеченные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в историю»;</w:t>
      </w:r>
    </w:p>
    <w:p w:rsidR="00817FD9" w:rsidRPr="00366CCE" w:rsidRDefault="00817FD9" w:rsidP="005B0C0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«Дети войны. Ради жизни на Земле»;</w:t>
      </w:r>
    </w:p>
    <w:p w:rsidR="00817FD9" w:rsidRPr="00366CCE" w:rsidRDefault="00817FD9" w:rsidP="005B0C0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«Разработка DIGITAL - Приложения «</w:t>
      </w:r>
      <w:proofErr w:type="spellStart"/>
      <w:r w:rsidRPr="00366CCE">
        <w:rPr>
          <w:rFonts w:ascii="Times New Roman" w:hAnsi="Times New Roman"/>
          <w:color w:val="000000"/>
          <w:sz w:val="24"/>
          <w:szCs w:val="24"/>
        </w:rPr>
        <w:t>Хипстори</w:t>
      </w:r>
      <w:proofErr w:type="spellEnd"/>
      <w:r w:rsidRPr="00366CCE">
        <w:rPr>
          <w:rFonts w:ascii="Times New Roman" w:hAnsi="Times New Roman"/>
          <w:color w:val="000000"/>
          <w:sz w:val="24"/>
          <w:szCs w:val="24"/>
        </w:rPr>
        <w:t xml:space="preserve"> SKILLS»;</w:t>
      </w:r>
    </w:p>
    <w:p w:rsidR="00817FD9" w:rsidRPr="00366CCE" w:rsidRDefault="00817FD9" w:rsidP="005B0C0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«Береги родной язык, он прекрасен и велик»;</w:t>
      </w:r>
    </w:p>
    <w:p w:rsidR="00817FD9" w:rsidRPr="00366CCE" w:rsidRDefault="00817FD9" w:rsidP="005B0C0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«Заброшенный мир дворянских усадеб»;</w:t>
      </w:r>
    </w:p>
    <w:p w:rsidR="00817FD9" w:rsidRPr="00366CCE" w:rsidRDefault="00817FD9" w:rsidP="005B0C0E">
      <w:pPr>
        <w:pStyle w:val="a6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66CCE">
        <w:rPr>
          <w:rFonts w:ascii="Times New Roman" w:hAnsi="Times New Roman"/>
          <w:color w:val="000000"/>
          <w:sz w:val="24"/>
          <w:szCs w:val="24"/>
        </w:rPr>
        <w:t>«Глаголица».</w:t>
      </w: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366CCE">
      <w:pPr>
        <w:pStyle w:val="Style1"/>
        <w:widowControl/>
        <w:tabs>
          <w:tab w:val="left" w:pos="1406"/>
        </w:tabs>
        <w:spacing w:line="276" w:lineRule="auto"/>
        <w:ind w:firstLine="567"/>
        <w:rPr>
          <w:b/>
        </w:rPr>
      </w:pPr>
      <w:r w:rsidRPr="00366CCE">
        <w:rPr>
          <w:b/>
          <w:lang w:eastAsia="ru-RU"/>
        </w:rPr>
        <w:t>Всероссийский  конкурс социально-значимых проектов «</w:t>
      </w:r>
      <w:proofErr w:type="spellStart"/>
      <w:r w:rsidRPr="00366CCE">
        <w:rPr>
          <w:b/>
          <w:lang w:eastAsia="ru-RU"/>
        </w:rPr>
        <w:t>Проекториум</w:t>
      </w:r>
      <w:proofErr w:type="spellEnd"/>
      <w:r w:rsidRPr="00366CCE">
        <w:rPr>
          <w:b/>
          <w:lang w:eastAsia="ru-RU"/>
        </w:rPr>
        <w:t xml:space="preserve">»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Главная цель  – вовлечение школьников и студентов в инновационную деятельность и интенсивную образовательную среду для профессиональной ориентации, знакомство с возможными траекториями профессионального развития,  реальными запросами рынка и профессиями будущего, а также включение в проектную деятельность.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Проектная платформа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ПроекториУМ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» открывает возможности для реализации творческого потенциала, идей и разработок участников по 12 тематикам проектной работы: наука и технологии,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(добровольчество), экология, образовательные технологии, искусство и творчество, историческая память,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предпринимательство, журналистика и новые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здоровый образ жизни, путешествия и туризм, общественная ответственность.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Школьники могут в течение год создать команду единомышленников, пригласить наставника, с которыми создавать проект и развивать его. Данный конкурс направлен на то, чтобы старшеклассники осознанно могли реализовывать проект, который необходим каждому школьнику в рамках школьной программы.</w:t>
      </w:r>
    </w:p>
    <w:p w:rsidR="00817FD9" w:rsidRPr="00366CCE" w:rsidRDefault="00817FD9" w:rsidP="00366CCE">
      <w:pPr>
        <w:pStyle w:val="Style1"/>
        <w:widowControl/>
        <w:tabs>
          <w:tab w:val="left" w:pos="1406"/>
        </w:tabs>
        <w:spacing w:line="276" w:lineRule="auto"/>
        <w:ind w:firstLine="567"/>
      </w:pP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>Конкурс «</w:t>
      </w:r>
      <w:proofErr w:type="spellStart"/>
      <w:r w:rsidRPr="00366CCE">
        <w:rPr>
          <w:rStyle w:val="aa"/>
          <w:rFonts w:ascii="Times New Roman" w:hAnsi="Times New Roman" w:cs="Times New Roman"/>
          <w:sz w:val="24"/>
          <w:szCs w:val="24"/>
        </w:rPr>
        <w:t>ПредУниверсариум</w:t>
      </w:r>
      <w:proofErr w:type="spellEnd"/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» связан с научно-исследовательской деятельностью междисциплинарными проектами участников связанных с наукой.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 xml:space="preserve">Участие дает возможность школьникам раскрыть свои способности в сфере научно-исследовательской и проектной деятельности. </w:t>
      </w:r>
      <w:proofErr w:type="gramStart"/>
      <w:r w:rsidRPr="00366CCE">
        <w:rPr>
          <w:rFonts w:ascii="Times New Roman" w:hAnsi="Times New Roman" w:cs="Times New Roman"/>
          <w:sz w:val="24"/>
          <w:szCs w:val="24"/>
        </w:rPr>
        <w:t xml:space="preserve">Программа направлена на обучающихся 9-11 классов, ведущих собственные научно-исследовательские проекты в технической,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или гуманитарной сфера, с целью формирования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научного-исследовательского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сообщества школьников и вовлечения школьников в создание научно-исследовательского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и мероприятия по популяризации научного знания.</w:t>
      </w:r>
      <w:proofErr w:type="gramEnd"/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Программы является </w:t>
      </w:r>
      <w:r w:rsidRPr="00366CCE">
        <w:rPr>
          <w:rFonts w:ascii="Times New Roman" w:hAnsi="Times New Roman" w:cs="Times New Roman"/>
          <w:sz w:val="24"/>
          <w:szCs w:val="24"/>
        </w:rPr>
        <w:t>создание научного сообщества школьников и педагогов;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 xml:space="preserve">вовлечения школьников в создание научно-исследовательского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и мероприятия по популяризации научного знания;</w:t>
      </w:r>
      <w:r w:rsidRPr="0036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CCE">
        <w:rPr>
          <w:rFonts w:ascii="Times New Roman" w:hAnsi="Times New Roman" w:cs="Times New Roman"/>
          <w:sz w:val="24"/>
          <w:szCs w:val="24"/>
        </w:rPr>
        <w:t>профориентация школьников.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366CCE">
        <w:rPr>
          <w:rFonts w:ascii="Times New Roman" w:hAnsi="Times New Roman" w:cs="Times New Roman"/>
          <w:b/>
          <w:sz w:val="24"/>
          <w:szCs w:val="24"/>
        </w:rPr>
        <w:t>участники представят свои научно-исследовательские и междисциплинарные проекты</w:t>
      </w:r>
      <w:r w:rsidRPr="00366CCE">
        <w:rPr>
          <w:rFonts w:ascii="Times New Roman" w:hAnsi="Times New Roman" w:cs="Times New Roman"/>
          <w:sz w:val="24"/>
          <w:szCs w:val="24"/>
        </w:rPr>
        <w:t xml:space="preserve"> в 9 направлениях: научно-исследовательские проекты, научные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медиа-лаборатории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сетевые исследования, школьный урок, школьные мероприятия и конференции, интеллектуальные мероприятия, конкурс научно-популярных тестов,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букблогинг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программа летней научной школы. Школьники могут заявить для участия личный и командный проект, для реализации которого смогут получить поддержку от экспертов и партнеров проекта.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366CCE">
        <w:rPr>
          <w:rFonts w:ascii="Times New Roman" w:hAnsi="Times New Roman" w:cs="Times New Roman"/>
          <w:b/>
          <w:sz w:val="24"/>
          <w:szCs w:val="24"/>
        </w:rPr>
        <w:t>проводится в дистанционном формате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включает в себя мотивационный, развивающий и практический модули, в рамках которых школьники смогут сформировать мотивацию к занятию научно-исследовательской деятельностью, развить представления об основных направлениях науки, получить практический инструментарий для реализации своих научно-исследовательских идей, а также доработать свои проектные инициативы. 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Форматы Программа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ПредУниверсариума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» включают в себя лектории, мастер-классы, практикумы, мотивационные и дискуссионные сессии от представителей ведущих российских вузов и научно-технологических компаний, федеральных экспертов и признанных деятелей российского научного общества.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Победителями станут участники, подготовившие и представившие лучшие научно-исследовательские и междисциплинарные проекты. Победители получат поддержку в реализации своих проектов от партнеров, а также примут участие в Конгрессе молодых ученых и Закрытии Года науки и технологий.</w:t>
      </w:r>
    </w:p>
    <w:p w:rsidR="00817FD9" w:rsidRPr="00366CCE" w:rsidRDefault="00817FD9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2023 году планируется участие победителей и участников Программы во Всероссийском фестивале науке, запуск научного сообщества школьников в регионах РФ, а также Конгрессе молодых ученых.</w:t>
      </w: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Style w:val="aa"/>
          <w:rFonts w:ascii="Times New Roman" w:hAnsi="Times New Roman" w:cs="Times New Roman"/>
          <w:sz w:val="24"/>
          <w:szCs w:val="24"/>
        </w:rPr>
      </w:pP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366CCE">
        <w:rPr>
          <w:rStyle w:val="aa"/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366CCE">
        <w:rPr>
          <w:rStyle w:val="aa"/>
          <w:rFonts w:ascii="Times New Roman" w:hAnsi="Times New Roman" w:cs="Times New Roman"/>
          <w:sz w:val="24"/>
          <w:szCs w:val="24"/>
        </w:rPr>
        <w:t xml:space="preserve"> конкурсах, которое позволяет участникам и их командам поделиться своими идеями, защитить проекты и получить финансовую поддержку на реализацию проектов.  </w:t>
      </w:r>
    </w:p>
    <w:p w:rsidR="00817FD9" w:rsidRPr="00366CCE" w:rsidRDefault="00817FD9" w:rsidP="00366CCE">
      <w:pPr>
        <w:pStyle w:val="a6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17FD9" w:rsidRPr="00366CCE" w:rsidRDefault="00817FD9" w:rsidP="00366CCE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Семейные треки «Большой перемены».</w:t>
      </w:r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Всероссийского конкурса вместе со своими родителями могут стать участниками семейного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арт-квартала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«Тавриде» - Республика Крым, </w:t>
      </w:r>
      <w:proofErr w:type="gram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Судак, бухта «Капсель». Стоит обратить внимание, что участники </w:t>
      </w:r>
      <w:proofErr w:type="gram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сменах</w:t>
      </w:r>
      <w:proofErr w:type="gram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в палатках. Программа семейной смены включает неформальные семейные вечера, встречи с известными психологами, педагогами, семейные спортивные состязания,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командообразующие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тренинги, </w:t>
      </w:r>
      <w:proofErr w:type="spellStart"/>
      <w:proofErr w:type="gramStart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Форсайт-сессии</w:t>
      </w:r>
      <w:proofErr w:type="spellEnd"/>
      <w:proofErr w:type="gramEnd"/>
      <w:r w:rsidRPr="0036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и взрослых. Отбор конкурсный.</w:t>
      </w: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Региональная команда «Большой перемены»</w:t>
      </w: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с вами поговорим о большой команде «Большой перемены». География сообщества конкурса растет с каждым днем, чему мы очень рады,  команды «Большой перемены» уже есть в Нижнем Новгороде, Екатеринбурге, Казани, Владивостоке и во многих других городах. 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>Миссия региональных команд заключается в популяризации Конкурсного движения,  в реализации проектных  идей и инициатив, и, конечно же, в общении ответственных молодых людей,  которых вдохновляет идея перемен и возможность строить такой мир, о котором они мечтают.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команды «Большой перемены» сохраняют за собой право создавать 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аккаунты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 в социальных сетях, используя </w:t>
      </w:r>
      <w:proofErr w:type="gram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официальный</w:t>
      </w:r>
      <w:proofErr w:type="gramEnd"/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брендбук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 сообщества «Большой перемены».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После вступления в региональную команду участник получает звание </w:t>
      </w:r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Переменовец</w:t>
      </w:r>
      <w:proofErr w:type="spellEnd"/>
      <w:r w:rsidRPr="00366CC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366CCE">
        <w:rPr>
          <w:rFonts w:ascii="Times New Roman" w:hAnsi="Times New Roman" w:cs="Times New Roman"/>
          <w:color w:val="000000"/>
          <w:sz w:val="24"/>
          <w:szCs w:val="24"/>
        </w:rPr>
        <w:t>. Полуфиналисты, финалисты и победители Конкурса, являющиеся активными участниками региональной команды, получают статус «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Амбассадор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 «Большой перемены».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направлениями работы региональной команды являются 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медиа-сфера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CCE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366CCE">
        <w:rPr>
          <w:rFonts w:ascii="Times New Roman" w:hAnsi="Times New Roman" w:cs="Times New Roman"/>
          <w:color w:val="000000"/>
          <w:sz w:val="24"/>
          <w:szCs w:val="24"/>
        </w:rPr>
        <w:t>, организация мероприятий, проектирование, туризм, просветительская, исследовательская, патриотическая деятельность, творчество и другие сферы. Эти направления определяют структурные единицы команды (штабы, отделения). Участники могут инициировать создание новых направлений внутри своей команды.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7FD9" w:rsidRPr="00366CCE" w:rsidRDefault="00817FD9" w:rsidP="00366CCE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366CCE">
        <w:rPr>
          <w:rFonts w:ascii="Times New Roman" w:hAnsi="Times New Roman" w:cs="Times New Roman"/>
          <w:b/>
          <w:bCs/>
        </w:rPr>
        <w:t>Структура региональной команды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CC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Региональная команда имеет определенную структуру: </w:t>
      </w:r>
      <w:r w:rsidRPr="00366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Координатор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регулирует деятельность региональной команды, задает цели и ставит задачи; а также является связующим звеном между организаторами конкурса и участниками региональной команды. 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Заместитель координатора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школьник, который является помощником и советником координатора, выполняет разделённые с координатором задачи; выполняет функции координатора во время его отсутствия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Пресс-секретарь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координирует работу в направлении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медиа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отвечает за сообщество в социальной сети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другие социальные сети команды. 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Лидер волонтёрского штаба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работу волонтерского штаба.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Лидер проектного отдела</w:t>
      </w: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- активный участник региональной команды среди школьников, который организует деятельность в поиске и реализации проектных идей участников региональной команды.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Вступить в региональную команду может любой заинтересованный в деятельности региональной команды школьник или студент СПО и ВУЗа.</w:t>
      </w: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817FD9" w:rsidRPr="00366CCE" w:rsidRDefault="00817FD9" w:rsidP="00366CCE">
      <w:pPr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Предлагаем</w:t>
      </w:r>
      <w:proofErr w:type="gram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желающим поделится опытом участия в региональных командах:</w:t>
      </w:r>
    </w:p>
    <w:p w:rsidR="00817FD9" w:rsidRPr="00366CCE" w:rsidRDefault="00817FD9" w:rsidP="005B0C0E">
      <w:pPr>
        <w:numPr>
          <w:ilvl w:val="0"/>
          <w:numId w:val="12"/>
        </w:numPr>
        <w:suppressAutoHyphens/>
        <w:spacing w:after="0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давно вы являетесь участником региональной команды?</w:t>
      </w:r>
    </w:p>
    <w:p w:rsidR="00817FD9" w:rsidRPr="00366CCE" w:rsidRDefault="00817FD9" w:rsidP="005B0C0E">
      <w:pPr>
        <w:numPr>
          <w:ilvl w:val="0"/>
          <w:numId w:val="12"/>
        </w:numPr>
        <w:suppressAutoHyphens/>
        <w:spacing w:after="0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Какие инициативы предлагают и поддерживают в вашей региональной команде?</w:t>
      </w:r>
    </w:p>
    <w:p w:rsidR="00817FD9" w:rsidRPr="00366CCE" w:rsidRDefault="00817FD9" w:rsidP="005B0C0E">
      <w:pPr>
        <w:numPr>
          <w:ilvl w:val="0"/>
          <w:numId w:val="12"/>
        </w:numPr>
        <w:suppressAutoHyphens/>
        <w:spacing w:after="0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Какой функционал закреплен за вами в рамках вашей региональной команды?</w:t>
      </w:r>
    </w:p>
    <w:p w:rsidR="00817FD9" w:rsidRPr="00366CCE" w:rsidRDefault="00817FD9" w:rsidP="005B0C0E">
      <w:pPr>
        <w:numPr>
          <w:ilvl w:val="0"/>
          <w:numId w:val="12"/>
        </w:numPr>
        <w:suppressAutoHyphens/>
        <w:spacing w:after="0"/>
        <w:ind w:left="0"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Есть ли роли, в которых вы хотели бы выступить в рамках вашей региональной команды?</w:t>
      </w:r>
    </w:p>
    <w:p w:rsidR="00817FD9" w:rsidRPr="00366CCE" w:rsidRDefault="00817FD9" w:rsidP="00366CCE">
      <w:pPr>
        <w:tabs>
          <w:tab w:val="left" w:pos="1134"/>
        </w:tabs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Предлагаю нам с Вами посмотреть небольшие видеоролики про деятельность наших региональных команд. </w:t>
      </w:r>
    </w:p>
    <w:p w:rsidR="00817FD9" w:rsidRPr="00366CCE" w:rsidRDefault="00817FD9" w:rsidP="00366CCE">
      <w:pPr>
        <w:tabs>
          <w:tab w:val="left" w:pos="1134"/>
        </w:tabs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17FD9" w:rsidRPr="00366CCE" w:rsidRDefault="00817FD9" w:rsidP="00366CCE">
      <w:pPr>
        <w:tabs>
          <w:tab w:val="left" w:pos="1134"/>
        </w:tabs>
        <w:spacing w:after="0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Также, не забывайте, что Вы всегда можете подать заявку на участие в конкурсных испытаниях, а также  присоединиться к различным проектам, которые реализовывает Большая Перемена. Актуальные новости Вы всегда можете посмотреть на нашем сайте и в сообществе «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>Вконтакте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r w:rsidRPr="00366CC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(ссылки выводятся на экран) </w:t>
      </w:r>
    </w:p>
    <w:p w:rsidR="00817FD9" w:rsidRPr="00366CCE" w:rsidRDefault="00817FD9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D9" w:rsidRPr="00366CCE" w:rsidRDefault="00817FD9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4. Хартия «Большой перемены»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Хартия «Большой перемены» - это документ — свод основных правил, принципов и ценностей, которыми руководствуются в своей работе и безоговорочно признают все участники сообщества «Большая перемена».</w:t>
      </w: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366CCE">
        <w:rPr>
          <w:rFonts w:ascii="Times New Roman" w:hAnsi="Times New Roman"/>
          <w:i/>
          <w:sz w:val="24"/>
          <w:szCs w:val="24"/>
        </w:rPr>
        <w:t xml:space="preserve">Видеоролик о принятии Хартии участниками в день старта второго сезона  Всероссийского конкурса «Большая перемена» (28 марта 2021 г.). </w:t>
      </w:r>
      <w:hyperlink r:id="rId11" w:history="1">
        <w:r w:rsidRPr="00366CCE">
          <w:rPr>
            <w:rStyle w:val="a8"/>
            <w:rFonts w:ascii="Times New Roman" w:hAnsi="Times New Roman"/>
            <w:i/>
            <w:sz w:val="24"/>
            <w:szCs w:val="24"/>
          </w:rPr>
          <w:t>https://disk.yandex.ru/i/1dniv0WPHft8OA</w:t>
        </w:r>
      </w:hyperlink>
      <w:r w:rsidRPr="00366CCE">
        <w:rPr>
          <w:rFonts w:ascii="Times New Roman" w:hAnsi="Times New Roman"/>
          <w:i/>
          <w:sz w:val="24"/>
          <w:szCs w:val="24"/>
        </w:rPr>
        <w:t xml:space="preserve"> </w:t>
      </w:r>
    </w:p>
    <w:p w:rsidR="00DF43B8" w:rsidRPr="00366CCE" w:rsidRDefault="00DF43B8" w:rsidP="00366CCE">
      <w:pPr>
        <w:pStyle w:val="a6"/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Что такое Хартия?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Слово ХАРТИЯ</w:t>
      </w:r>
      <w:r w:rsidRPr="00366CCE">
        <w:rPr>
          <w:rFonts w:ascii="Times New Roman" w:hAnsi="Times New Roman" w:cs="Times New Roman"/>
          <w:i/>
          <w:sz w:val="24"/>
          <w:szCs w:val="24"/>
        </w:rPr>
        <w:t> к нам пришло из латинского языка (</w:t>
      </w:r>
      <w:r w:rsidRPr="00366C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 xml:space="preserve">») (а туда оно пришло из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древнегреческогов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)</w:t>
      </w:r>
      <w:r w:rsidRPr="00366CCE">
        <w:rPr>
          <w:rFonts w:ascii="Times New Roman" w:hAnsi="Times New Roman" w:cs="Times New Roman"/>
          <w:sz w:val="24"/>
          <w:szCs w:val="24"/>
        </w:rPr>
        <w:t xml:space="preserve"> и обозначает «лист папируса, бумага, грамота». Это понятие обозначает документ, раскрывающий смысл ценностей, принципов, правил, связывающих участников одной группы, единого сообщества. Такой свод правил получается в результате договоренности между членами сообщества о том, какие требования являются обязательными, к каким идеалам необходимо стремиться.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Что важно: хартия это в первую очередь идеологический, а не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юридичекий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документ, определенное соглашение между участниками сообщества, которое они обязуются  исполнять добровольно, а не под страхом наказания. Поэтому Хартия фиксирует определенное неформальное соглашение между участниками сообщества.        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6CCE">
        <w:rPr>
          <w:rFonts w:ascii="Times New Roman" w:hAnsi="Times New Roman" w:cs="Times New Roman"/>
          <w:i/>
          <w:sz w:val="24"/>
          <w:szCs w:val="24"/>
        </w:rPr>
        <w:t>У древних римлян слово 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charta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 означало бумагу из </w:t>
      </w:r>
      <w:hyperlink r:id="rId12" w:tooltip="Папирус" w:history="1">
        <w:r w:rsidRPr="00366CCE">
          <w:rPr>
            <w:rFonts w:ascii="Times New Roman" w:hAnsi="Times New Roman" w:cs="Times New Roman"/>
            <w:i/>
            <w:sz w:val="24"/>
            <w:szCs w:val="24"/>
          </w:rPr>
          <w:t>папируса</w:t>
        </w:r>
      </w:hyperlink>
      <w:r w:rsidRPr="00366CCE">
        <w:rPr>
          <w:rFonts w:ascii="Times New Roman" w:hAnsi="Times New Roman" w:cs="Times New Roman"/>
          <w:i/>
          <w:sz w:val="24"/>
          <w:szCs w:val="24"/>
        </w:rPr>
        <w:t xml:space="preserve">, а иногда и написанную на бумаге книгу. В Древней Руси термин харатья, </w:t>
      </w:r>
      <w:proofErr w:type="spellStart"/>
      <w:r w:rsidRPr="00366CCE">
        <w:rPr>
          <w:rFonts w:ascii="Times New Roman" w:hAnsi="Times New Roman" w:cs="Times New Roman"/>
          <w:i/>
          <w:sz w:val="24"/>
          <w:szCs w:val="24"/>
        </w:rPr>
        <w:t>харотья</w:t>
      </w:r>
      <w:proofErr w:type="spellEnd"/>
      <w:r w:rsidRPr="00366CCE">
        <w:rPr>
          <w:rFonts w:ascii="Times New Roman" w:hAnsi="Times New Roman" w:cs="Times New Roman"/>
          <w:i/>
          <w:sz w:val="24"/>
          <w:szCs w:val="24"/>
        </w:rPr>
        <w:t> служил названием некоторых документов, летописей (харатейные списки), а также дипломатических соглашений с другими государствами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Чем отличается Хартия от других источников норм?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Для общественных соглашений есть много разных названий – кодекс, хартия, конвенция, меморандум, декларация и прочее. Почему мы выбрали именно Хартию? 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CCE">
        <w:rPr>
          <w:rFonts w:ascii="Times New Roman" w:hAnsi="Times New Roman" w:cs="Times New Roman"/>
          <w:sz w:val="24"/>
          <w:szCs w:val="24"/>
        </w:rPr>
        <w:t>Хартия по содержанию похожи на кодексы, но по форме отличаются.</w:t>
      </w:r>
      <w:proofErr w:type="gramEnd"/>
      <w:r w:rsidRPr="00366CCE">
        <w:rPr>
          <w:rFonts w:ascii="Times New Roman" w:hAnsi="Times New Roman" w:cs="Times New Roman"/>
          <w:sz w:val="24"/>
          <w:szCs w:val="24"/>
        </w:rPr>
        <w:t xml:space="preserve"> Хартия больше фокусируется на принципах, тогда как кодексы более подробны и конкретны, регулируют профессиональную и корпоративную практику.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Конвенция используется для обозначения официальных многосторонних договоров с участием большого числа сторон. В декларациях излагаются позиции по конкретной проблеме. Меморандум также фиксирует принципы по какой-то определенной теме.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А Хартия – отражает смысл и принципы существования сообщества в краткой и доступной форме. 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Некоторые наиболее известные Хартии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Хартии существуют давно и остаются актуальным форматом сейчас. Из древности наиболее известна  Великая хартия вольностей (своеобразный аналог конституции в древней Англии), а сейчас наиболее известная хартия – Олимпийская. 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XIII век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Великая хартия вольностей — один из основополагающих конституционных актов Англии. Документ содержал положения об ограничении королевской власти, защищал юридические права и привилегии свободного населения.</w:t>
      </w:r>
    </w:p>
    <w:p w:rsidR="00DF43B8" w:rsidRPr="00366CCE" w:rsidRDefault="00DF43B8" w:rsidP="00366C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XIX век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Народная хартия — политическая программа чартизма.</w:t>
      </w:r>
    </w:p>
    <w:p w:rsidR="00DF43B8" w:rsidRPr="00366CCE" w:rsidRDefault="00DF43B8" w:rsidP="00366C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 век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Олимпийская хартия (1894 год) — свод законов олимпийского движения. 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европейской безопасности — концепция безопасности мирового сообщества.</w:t>
      </w:r>
    </w:p>
    <w:p w:rsidR="00DF43B8" w:rsidRPr="00366CCE" w:rsidRDefault="00DF43B8" w:rsidP="00366CC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XXI век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Европейского союза по правам человека.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Хартия Земли — международная декларация основополагающих принципов и ценностей для создания справедливого, устойчивого и мирного глобального общества в XXI веке.</w:t>
      </w: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66CCE">
        <w:rPr>
          <w:rFonts w:ascii="Times New Roman" w:hAnsi="Times New Roman"/>
          <w:b/>
          <w:sz w:val="24"/>
          <w:szCs w:val="24"/>
        </w:rPr>
        <w:t>Для чего нужна Хартия «Большой перемены»?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Сообщество «Большая перемена» – настоящее сетевое и самоорганизующееся движение, более 400 тыс. молодых людей зарегистрировано в группе «В контакте», многие из них участвуют в социальных акциях,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челленджах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, конкурсах Большой перемены, создают собственные проекты, получают отклики, живую и действенную поддержку. 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Нас много, и пришла пора задуматься и решить: что же нас объединяет, удерживает в БП? Ведь это не только интерес, радость общения и классные «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движухи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>». Это что-то большее – мы говорим на одном языке, мы привержены одним ценностям и идеалам. «Материализовав» их, мы сможем объяснить себе и миру, кто мы такие – участники движения «Большой перемены», почему нам вместе здорово и почему здорово быть с нами.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Из таких соображений родилась идея создать Хартию. Подписывая Хартию, участники добровольно принимают на себя обязательства группы и наделяются определенными правами. А для потенциальных участников Хартия – своеобразный фильтр: прочитав ее, сразу понимаешь правила игры, свои возможности и ограничения.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Что есть в Хартии «Большой перемены»?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Преамбула (Что такое «Большая перемена»?)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CCE">
        <w:rPr>
          <w:rFonts w:ascii="Times New Roman" w:hAnsi="Times New Roman"/>
          <w:sz w:val="24"/>
          <w:szCs w:val="24"/>
        </w:rPr>
        <w:t>Миссия (Зачем все это?</w:t>
      </w:r>
      <w:proofErr w:type="gramEnd"/>
      <w:r w:rsidRPr="00366CCE">
        <w:rPr>
          <w:rFonts w:ascii="Times New Roman" w:hAnsi="Times New Roman"/>
          <w:sz w:val="24"/>
          <w:szCs w:val="24"/>
        </w:rPr>
        <w:t xml:space="preserve"> Почему мы это делаем? </w:t>
      </w:r>
      <w:proofErr w:type="gramStart"/>
      <w:r w:rsidRPr="00366CCE">
        <w:rPr>
          <w:rFonts w:ascii="Times New Roman" w:hAnsi="Times New Roman"/>
          <w:sz w:val="24"/>
          <w:szCs w:val="24"/>
        </w:rPr>
        <w:t>В чем позитив и смысл?)</w:t>
      </w:r>
      <w:proofErr w:type="gramEnd"/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>Структура (Как устроено наше сообщество)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lastRenderedPageBreak/>
        <w:t>Ценности (То, во что мы верим, то, что для нас важно, то, что руководит нами в процессе принятия решений)</w:t>
      </w:r>
    </w:p>
    <w:p w:rsidR="00DF43B8" w:rsidRPr="00366CCE" w:rsidRDefault="00DF43B8" w:rsidP="005B0C0E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CCE">
        <w:rPr>
          <w:rFonts w:ascii="Times New Roman" w:hAnsi="Times New Roman"/>
          <w:sz w:val="24"/>
          <w:szCs w:val="24"/>
        </w:rPr>
        <w:t xml:space="preserve">Принципы (То, что определяет стандарты нашей работы и взаимодействия) </w:t>
      </w: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366C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История Хартии «Большой перемены»</w:t>
      </w:r>
    </w:p>
    <w:p w:rsidR="00DF43B8" w:rsidRPr="00366CCE" w:rsidRDefault="00DF43B8" w:rsidP="00366C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Обсуждение ценностей сообщества было начато еще в ноябре прошлого года, в Артеке, финалистами конкурса. В феврале к разработке Хартии присоединились и педагоги-наставники. На основе всех комментариев и предложений и был подготовлен этот документ. </w:t>
      </w: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Как устроено сообщество «Большой перемены»?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Сообщество «Большой перемены» создается детьми и теми взрослых, которых ребята осознанно приглашают к сотрудничеству, обращаются к ним за помощью и поддержкой.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Школьники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Учащиеся 5–11 классов: увлеченные, активные, ответственные, инициативные, патриотичные подростки, которых вдохновляет идея перемен и возможность строить такой мир, о котором они мечтают. Именно школьники выступают авторами и создателями проектов изменений, реализовать которые им помогают взрослые. 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Наставники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Учителя в школах, техникумах и колледжах, педагоги в кружках и секциях, студенты и выпускники вузов: взрослые, которые сопровождают детей в развитии, уважают мнение и позицию ребенка по важным вопросам, принимают ведущую роль подростков—лидеров в сообществе. 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3. Родители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2CC"/>
        </w:rPr>
      </w:pPr>
      <w:r w:rsidRPr="00366CCE">
        <w:rPr>
          <w:rFonts w:ascii="Times New Roman" w:hAnsi="Times New Roman" w:cs="Times New Roman"/>
          <w:sz w:val="24"/>
          <w:szCs w:val="24"/>
        </w:rPr>
        <w:t>Вместе с другими взрослыми наставниками родители создают пространство для детского творчества. Они ценят инициативу каждого ребенка, помогают детям сфокусировать свои усилия и довести задуманное до конца, поддерживают своим вниманием, любовью, жизненным и профессиональным опытом.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Партнеры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Школы, техникумы, колледжи, вузы, учреждения </w:t>
      </w:r>
      <w:proofErr w:type="spellStart"/>
      <w:r w:rsidRPr="00366CCE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66CCE">
        <w:rPr>
          <w:rFonts w:ascii="Times New Roman" w:hAnsi="Times New Roman" w:cs="Times New Roman"/>
          <w:sz w:val="24"/>
          <w:szCs w:val="24"/>
        </w:rPr>
        <w:t xml:space="preserve"> и другие организации, которые участвуют в обучении и воспитании детей и создают условия для самореализации и развития каждого ребенка.</w:t>
      </w:r>
    </w:p>
    <w:p w:rsidR="00DF43B8" w:rsidRPr="00366CCE" w:rsidRDefault="00DF43B8" w:rsidP="00366CCE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3B8" w:rsidRPr="00366CCE" w:rsidRDefault="00DF43B8" w:rsidP="00366CCE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Ценности сообщества «Большой перемены»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Что является главным для сообщества?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Независимо от возраста и статуса участники сообщества «Большой перемены» едины в признании объединяющих ценностей.</w:t>
      </w:r>
    </w:p>
    <w:p w:rsidR="00DF43B8" w:rsidRPr="00366CCE" w:rsidRDefault="00DF43B8" w:rsidP="005B0C0E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CCE">
        <w:rPr>
          <w:rFonts w:ascii="Times New Roman" w:hAnsi="Times New Roman" w:cs="Times New Roman"/>
          <w:b/>
          <w:sz w:val="24"/>
          <w:szCs w:val="24"/>
        </w:rPr>
        <w:t>Креативность</w:t>
      </w:r>
      <w:proofErr w:type="spellEnd"/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у каждого есть право на безграничную свободу творчества и новаторство: здесь ценят многообразие идей, способность находить нестандартные решения для сложных задач и действовать не по шаблону.</w:t>
      </w:r>
    </w:p>
    <w:p w:rsidR="00DF43B8" w:rsidRPr="00366CCE" w:rsidRDefault="00DF43B8" w:rsidP="005B0C0E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eastAsia="PF Square Sans Pro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 xml:space="preserve">Сообщество и его участники непрерывно развиваются: они не боятся учиться, потому что хотят раскрыть свою индивидуальность, понять, что они любят и чем интересуются. Новые знания и полезные навыки — тот ценный ресурс, который позволяет каждому активно действовать в меняющемся мире. </w:t>
      </w:r>
    </w:p>
    <w:p w:rsidR="00DF43B8" w:rsidRPr="00366CCE" w:rsidRDefault="00DF43B8" w:rsidP="005B0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Равенство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ценится равноправие детей и наставников: это уважительное партнерство с целью сотрудничества, где важен каждый участник, независимо от того, где он живет и сколько ему лет.</w:t>
      </w:r>
    </w:p>
    <w:p w:rsidR="00DF43B8" w:rsidRPr="00366CCE" w:rsidRDefault="00DF43B8" w:rsidP="005B0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Открытость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Все процессы внутри сообщества прозрачны: решения принимаются по итогам открытого диалога и всеобщего обсуждения, а проекты оцениваются по честным и понятным критериям.</w:t>
      </w:r>
    </w:p>
    <w:p w:rsidR="00DF43B8" w:rsidRPr="00366CCE" w:rsidRDefault="00DF43B8" w:rsidP="005B0C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Взаимопомощь</w:t>
      </w:r>
    </w:p>
    <w:p w:rsidR="00DF43B8" w:rsidRPr="00366CCE" w:rsidRDefault="00DF43B8" w:rsidP="00366CC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В сообществе каждый участник может получить помощь, необходимую для развития его способностей, скрытых талантов и личных лидерских качеств.</w:t>
      </w:r>
    </w:p>
    <w:p w:rsidR="00DF43B8" w:rsidRPr="00366CCE" w:rsidRDefault="00DF43B8" w:rsidP="00366CCE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F43B8" w:rsidRPr="00366CCE" w:rsidRDefault="00DF43B8" w:rsidP="00366CCE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Принципы Хартии «Большой перемены»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Мы живем в пространстве «Большой перемены», исходя из следующих принципов</w:t>
      </w:r>
    </w:p>
    <w:p w:rsidR="00DF43B8" w:rsidRPr="00366CCE" w:rsidRDefault="00DF43B8" w:rsidP="00366CCE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1. Мы готовы менять этот мир — и уже делаем это 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Мы знаем, каким хотим видеть мир, в котором будем жить завтра: безопасным, гармоничным, свободным, устойчивым, открытым и интересным. Взять его за руку и привести к этой цели — наша задача. Поэтому мы готовы направить всю свою творческую энергию, знания и созидательную силу на изменение мира к лучшему, начиная с малого и двигаясь к большим переменам.</w:t>
      </w:r>
    </w:p>
    <w:p w:rsidR="00DF43B8" w:rsidRPr="00366CCE" w:rsidRDefault="00DF43B8" w:rsidP="00366CCE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2. Мы все по-своему талантливы, и это помогает нам быть сильнее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Жизнь гораздо сложнее, чем традиционная система образования: она не ограничивается школьной программой. Мы убеждены, что знания и эрудиция важны, но в позитивном преобразовании мира не меньшую роль играют и другие личные качества, которые ждут своего открытия, как новые континенты. Все они ценны, а каждый в чем-то талантлив.</w:t>
      </w:r>
    </w:p>
    <w:p w:rsidR="00DF43B8" w:rsidRPr="00366CCE" w:rsidRDefault="00DF43B8" w:rsidP="00366CCE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 xml:space="preserve">3. Мы хотим </w:t>
      </w:r>
      <w:proofErr w:type="gramStart"/>
      <w:r w:rsidRPr="00366CCE">
        <w:rPr>
          <w:rFonts w:ascii="Times New Roman" w:hAnsi="Times New Roman" w:cs="Times New Roman"/>
          <w:b/>
          <w:sz w:val="24"/>
          <w:szCs w:val="24"/>
        </w:rPr>
        <w:t>развиваться</w:t>
      </w:r>
      <w:proofErr w:type="gramEnd"/>
      <w:r w:rsidRPr="00366CCE">
        <w:rPr>
          <w:rFonts w:ascii="Times New Roman" w:hAnsi="Times New Roman" w:cs="Times New Roman"/>
          <w:b/>
          <w:sz w:val="24"/>
          <w:szCs w:val="24"/>
        </w:rPr>
        <w:t xml:space="preserve"> и открыты новым знаниям 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>С помощью образовательных технологий «Большой перемены» мы стремимся раскрыть себя, хотим понять, что мы умеем, любим, ценим, и помочь другим выявить свой потенциал. Эта цель помогает каждому из нас впитывать новые знания, формировать полезные навыки и становиться разносторонне развитыми людьми, готовыми строить новый мир. Иногда учиться трудно, но оно того стоит!</w:t>
      </w:r>
    </w:p>
    <w:p w:rsidR="00DF43B8" w:rsidRPr="00366CCE" w:rsidRDefault="00DF43B8" w:rsidP="00366CCE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4. Мы слушаем и помогаем друг другу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t xml:space="preserve">На «Большой перемене» формируется дружественная среда общения: мы слышим каждого, всегда готовы бескорыстно </w:t>
      </w:r>
      <w:proofErr w:type="gramStart"/>
      <w:r w:rsidRPr="00366CCE">
        <w:rPr>
          <w:rFonts w:ascii="Times New Roman" w:hAnsi="Times New Roman" w:cs="Times New Roman"/>
          <w:sz w:val="24"/>
          <w:szCs w:val="24"/>
        </w:rPr>
        <w:t>поддержать</w:t>
      </w:r>
      <w:proofErr w:type="gramEnd"/>
      <w:r w:rsidRPr="00366CCE">
        <w:rPr>
          <w:rFonts w:ascii="Times New Roman" w:hAnsi="Times New Roman" w:cs="Times New Roman"/>
          <w:sz w:val="24"/>
          <w:szCs w:val="24"/>
        </w:rPr>
        <w:t xml:space="preserve"> и знаем, что в трудной ситуации нам тоже придут на помощь. </w:t>
      </w:r>
      <w:proofErr w:type="gramStart"/>
      <w:r w:rsidRPr="00366CCE">
        <w:rPr>
          <w:rFonts w:ascii="Times New Roman" w:hAnsi="Times New Roman" w:cs="Times New Roman"/>
          <w:sz w:val="24"/>
          <w:szCs w:val="24"/>
        </w:rPr>
        <w:t xml:space="preserve">И даже ошибки и неудачи, с которыми сталкиваемся мы сами и наши товарищи, — не повод для критики, а важная часть развития, к которой следует относиться конструктивно: это ценная обратная связь от мира, которая делает нас сильнее и помогает работать над собой. </w:t>
      </w:r>
      <w:proofErr w:type="gramEnd"/>
    </w:p>
    <w:p w:rsidR="00DF43B8" w:rsidRPr="00366CCE" w:rsidRDefault="00DF43B8" w:rsidP="00366CCE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CCE">
        <w:rPr>
          <w:rFonts w:ascii="Times New Roman" w:hAnsi="Times New Roman" w:cs="Times New Roman"/>
          <w:b/>
          <w:sz w:val="24"/>
          <w:szCs w:val="24"/>
        </w:rPr>
        <w:t>5. Мы все важны для «Большой перемены»</w:t>
      </w:r>
    </w:p>
    <w:p w:rsidR="00DF43B8" w:rsidRPr="00366CCE" w:rsidRDefault="00DF43B8" w:rsidP="00366CC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CE">
        <w:rPr>
          <w:rFonts w:ascii="Times New Roman" w:hAnsi="Times New Roman" w:cs="Times New Roman"/>
          <w:sz w:val="24"/>
          <w:szCs w:val="24"/>
        </w:rPr>
        <w:lastRenderedPageBreak/>
        <w:t>В нашем сообществе есть участники разных поколений: они учат и учатся, придумывают и творят, поддерживают и ведут за собой. «Большая перемена» — не соревнование, а совместное движение вперед детей и их взрослых наставников. В этой сплоченности рождается невероятная команда, которой под силу покорить любые вершины. </w:t>
      </w:r>
    </w:p>
    <w:p w:rsidR="00817FD9" w:rsidRPr="00366CCE" w:rsidRDefault="00817FD9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817FD9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1400E" w:rsidRPr="00366CCE">
        <w:rPr>
          <w:rFonts w:ascii="Times New Roman" w:hAnsi="Times New Roman" w:cs="Times New Roman"/>
          <w:b/>
          <w:bCs/>
          <w:sz w:val="24"/>
          <w:szCs w:val="24"/>
        </w:rPr>
        <w:t>. «Добрая суббота» «Большой перемены»</w:t>
      </w:r>
    </w:p>
    <w:p w:rsidR="00DF43B8" w:rsidRPr="00366CCE" w:rsidRDefault="00DF43B8" w:rsidP="00366CCE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Одним из самых популярных вызовов конкурса является «Делай добро!».  Это направление для тех, кто неравнодушен к проблемам окружающих, регулярно участвует в социальных акциях и делает добрые дела, не ожидая наград. Вместе с известными актёрами,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блогерами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и активистами ты разберёшься, почему так важно помогать людям и развивать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волонтёрство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Чувствуешь, что можешь сделать для общества что-то значимое? Присоединяйся к направлению «Делай добро!». </w:t>
      </w:r>
    </w:p>
    <w:p w:rsidR="00DF43B8" w:rsidRPr="00366CCE" w:rsidRDefault="00DF43B8" w:rsidP="00366C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3B8" w:rsidRPr="00366CCE" w:rsidRDefault="00DF43B8" w:rsidP="00366C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Данное направление объединяет тех, кто реализует, развивает и создает различные общественные инициативы, призванные творить добро для совершенно разных групп нашего общества, в совершенно разных уголках нашей страны. Добровольчество,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волонтерство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>, социальное предпринимательство, общественные инициативы - вся эта деятельность по созданию социальных инноваций проходит под девизом «Делай Добро!».</w:t>
      </w:r>
    </w:p>
    <w:p w:rsidR="00DF43B8" w:rsidRPr="00366CCE" w:rsidRDefault="00C266D9" w:rsidP="00366C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Каждую субботу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проводят «Добрые субботы». Это всероссийская акция, которая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проходит еженедельно и поддерживается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конкурса, так и их 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>наставниками</w:t>
      </w:r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6CCE">
        <w:rPr>
          <w:rFonts w:ascii="Times New Roman" w:eastAsia="Times New Roman" w:hAnsi="Times New Roman" w:cs="Times New Roman"/>
          <w:sz w:val="24"/>
          <w:szCs w:val="24"/>
        </w:rPr>
        <w:t>Переменовцы</w:t>
      </w:r>
      <w:proofErr w:type="spellEnd"/>
      <w:r w:rsidRPr="00366CCE">
        <w:rPr>
          <w:rFonts w:ascii="Times New Roman" w:eastAsia="Times New Roman" w:hAnsi="Times New Roman" w:cs="Times New Roman"/>
          <w:sz w:val="24"/>
          <w:szCs w:val="24"/>
        </w:rPr>
        <w:t xml:space="preserve"> вместе с взрослыми сами определяют тему</w:t>
      </w:r>
      <w:r w:rsidR="00754A0D" w:rsidRPr="00366CCE">
        <w:rPr>
          <w:rFonts w:ascii="Times New Roman" w:eastAsia="Times New Roman" w:hAnsi="Times New Roman" w:cs="Times New Roman"/>
          <w:sz w:val="24"/>
          <w:szCs w:val="24"/>
        </w:rPr>
        <w:t xml:space="preserve"> и делают настоящие добрые и важные дела.</w:t>
      </w:r>
    </w:p>
    <w:p w:rsidR="00754A0D" w:rsidRDefault="00754A0D" w:rsidP="00366C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Каждый из вас может присоединиться к акции, не откладывая это и уже завтра сделать доброе дело самим или с региональной командой своего региона.</w:t>
      </w:r>
    </w:p>
    <w:p w:rsidR="00A80A0B" w:rsidRDefault="00A80A0B" w:rsidP="00A80A0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A0B" w:rsidRPr="00A80A0B" w:rsidRDefault="00A80A0B" w:rsidP="00A80A0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sz w:val="24"/>
          <w:szCs w:val="24"/>
        </w:rPr>
        <w:t>Добрая суббота 26 марта 2022 г.</w:t>
      </w:r>
    </w:p>
    <w:p w:rsidR="00A80A0B" w:rsidRPr="00A80A0B" w:rsidRDefault="00A80A0B" w:rsidP="00A80A0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b/>
          <w:i/>
          <w:sz w:val="24"/>
          <w:szCs w:val="24"/>
        </w:rPr>
        <w:t>#БольшаяПеремена2022</w:t>
      </w:r>
    </w:p>
    <w:p w:rsidR="00A80A0B" w:rsidRPr="00A80A0B" w:rsidRDefault="00A80A0B" w:rsidP="00A80A0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0A0B">
        <w:rPr>
          <w:rFonts w:ascii="Times New Roman" w:eastAsia="Times New Roman" w:hAnsi="Times New Roman" w:cs="Times New Roman"/>
          <w:i/>
          <w:sz w:val="24"/>
          <w:szCs w:val="24"/>
        </w:rPr>
        <w:t>Акция, посвящённая старту третьего сезона конкурса «Большая Перемена». Конкурсанты первого и второго сезона расскажут в формате видео о том, как «Большая перемена» повлияла на их жизнь, и почему в «Большой перемене» должен принять участие каждый школьник.</w:t>
      </w:r>
    </w:p>
    <w:p w:rsidR="00A80A0B" w:rsidRDefault="00A80A0B" w:rsidP="00366C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0D" w:rsidRPr="00366CCE" w:rsidRDefault="00754A0D" w:rsidP="00366CCE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CCE">
        <w:rPr>
          <w:rFonts w:ascii="Times New Roman" w:eastAsia="Times New Roman" w:hAnsi="Times New Roman" w:cs="Times New Roman"/>
          <w:sz w:val="24"/>
          <w:szCs w:val="24"/>
        </w:rPr>
        <w:t>Давайте посмотрим вместе с вами клип о Доб</w:t>
      </w:r>
      <w:r w:rsidR="00366CCE" w:rsidRPr="00366CCE">
        <w:rPr>
          <w:rFonts w:ascii="Times New Roman" w:eastAsia="Times New Roman" w:hAnsi="Times New Roman" w:cs="Times New Roman"/>
          <w:sz w:val="24"/>
          <w:szCs w:val="24"/>
        </w:rPr>
        <w:t>рых субботах от участников «Большой перемены»</w:t>
      </w: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66CCE">
        <w:rPr>
          <w:rFonts w:ascii="Times New Roman" w:hAnsi="Times New Roman" w:cs="Times New Roman"/>
          <w:b/>
          <w:bCs/>
          <w:sz w:val="24"/>
          <w:szCs w:val="24"/>
        </w:rPr>
        <w:t>Видеоролик «Добрая суббота»</w:t>
      </w:r>
    </w:p>
    <w:p w:rsidR="0031400E" w:rsidRPr="00366CCE" w:rsidRDefault="0031400E" w:rsidP="00366CCE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890A04">
        <w:rPr>
          <w:rFonts w:ascii="Times New Roman" w:hAnsi="Times New Roman" w:cs="Times New Roman"/>
          <w:bCs/>
          <w:sz w:val="24"/>
          <w:szCs w:val="24"/>
        </w:rPr>
        <w:t xml:space="preserve">Ссылка на видеоролик: </w:t>
      </w:r>
      <w:r w:rsidRPr="00890A04">
        <w:rPr>
          <w:rFonts w:ascii="Times New Roman" w:hAnsi="Times New Roman" w:cs="Times New Roman"/>
          <w:bCs/>
          <w:sz w:val="24"/>
          <w:szCs w:val="24"/>
        </w:rPr>
        <w:tab/>
      </w:r>
      <w:hyperlink r:id="rId13" w:history="1">
        <w:r w:rsidR="00F304EA" w:rsidRPr="00890A04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https://disk.yandex.ru/i/Wzp9o6rPXLuRUw</w:t>
        </w:r>
      </w:hyperlink>
      <w:r w:rsidR="00F304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6CCE" w:rsidRDefault="00366CCE" w:rsidP="00615CEB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81735B" w:rsidRDefault="0081735B" w:rsidP="002D4962">
      <w:pPr>
        <w:tabs>
          <w:tab w:val="left" w:pos="1134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056B69" w:rsidRDefault="00056B69">
      <w:pPr>
        <w:spacing w:after="160" w:line="259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br w:type="page"/>
      </w:r>
    </w:p>
    <w:p w:rsidR="0081735B" w:rsidRPr="00B468FB" w:rsidRDefault="00850285" w:rsidP="00B468FB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lastRenderedPageBreak/>
        <w:t>УРОК</w:t>
      </w:r>
      <w:r w:rsidR="00A80A0B" w:rsidRPr="00B468FB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 xml:space="preserve"> «КЕЙСЫ БОЛЬШОЙ ПЕРЕМЕНЫ»</w:t>
      </w:r>
    </w:p>
    <w:p w:rsidR="0081735B" w:rsidRPr="00B468FB" w:rsidRDefault="0081735B" w:rsidP="00B468FB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</w:p>
    <w:p w:rsidR="00D92047" w:rsidRPr="00B468FB" w:rsidRDefault="00D92047" w:rsidP="00B468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Авторы-составители: </w:t>
      </w:r>
    </w:p>
    <w:p w:rsidR="00B468FB" w:rsidRDefault="00D92047" w:rsidP="00B46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468FB">
        <w:rPr>
          <w:rFonts w:ascii="Times New Roman" w:hAnsi="Times New Roman" w:cs="Times New Roman"/>
          <w:bCs/>
          <w:sz w:val="24"/>
          <w:szCs w:val="24"/>
        </w:rPr>
        <w:t xml:space="preserve">региональная команда </w:t>
      </w:r>
      <w:r w:rsidR="00B468FB" w:rsidRPr="00B468FB">
        <w:rPr>
          <w:rFonts w:ascii="Times New Roman" w:hAnsi="Times New Roman" w:cs="Times New Roman"/>
          <w:bCs/>
          <w:sz w:val="24"/>
          <w:szCs w:val="24"/>
        </w:rPr>
        <w:t>«Большой перемены»</w:t>
      </w:r>
      <w:r w:rsidR="00B468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0A0B" w:rsidRPr="00B468FB" w:rsidRDefault="00B468FB" w:rsidP="00B46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D92047" w:rsidRPr="00B468FB">
        <w:rPr>
          <w:rFonts w:ascii="Times New Roman" w:hAnsi="Times New Roman" w:cs="Times New Roman"/>
          <w:bCs/>
          <w:sz w:val="24"/>
          <w:szCs w:val="24"/>
        </w:rPr>
        <w:t xml:space="preserve">Волгоградской области </w:t>
      </w:r>
    </w:p>
    <w:p w:rsidR="00D92047" w:rsidRPr="00B468FB" w:rsidRDefault="00D92047" w:rsidP="00B4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0A0B" w:rsidRPr="00B468FB" w:rsidRDefault="0081735B" w:rsidP="00B4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A80A0B"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 занятия: </w:t>
      </w:r>
      <w:r w:rsidR="00A80A0B" w:rsidRPr="00B468FB">
        <w:rPr>
          <w:rFonts w:ascii="Times New Roman" w:hAnsi="Times New Roman" w:cs="Times New Roman"/>
          <w:bCs/>
          <w:sz w:val="24"/>
          <w:szCs w:val="24"/>
        </w:rPr>
        <w:t>познакомить школьников</w:t>
      </w:r>
      <w:r w:rsidR="00A80A0B"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A0B" w:rsidRPr="00B468FB">
        <w:rPr>
          <w:rFonts w:ascii="Times New Roman" w:hAnsi="Times New Roman" w:cs="Times New Roman"/>
          <w:bCs/>
          <w:sz w:val="24"/>
          <w:szCs w:val="24"/>
        </w:rPr>
        <w:t xml:space="preserve">с  тем, как проходит </w:t>
      </w:r>
      <w:proofErr w:type="spellStart"/>
      <w:r w:rsidR="00A80A0B" w:rsidRPr="00B468FB">
        <w:rPr>
          <w:rFonts w:ascii="Times New Roman" w:hAnsi="Times New Roman" w:cs="Times New Roman"/>
          <w:bCs/>
          <w:sz w:val="24"/>
          <w:szCs w:val="24"/>
        </w:rPr>
        <w:t>кейсовый</w:t>
      </w:r>
      <w:proofErr w:type="spellEnd"/>
      <w:r w:rsidR="00A80A0B" w:rsidRPr="00B468FB">
        <w:rPr>
          <w:rFonts w:ascii="Times New Roman" w:hAnsi="Times New Roman" w:cs="Times New Roman"/>
          <w:bCs/>
          <w:sz w:val="24"/>
          <w:szCs w:val="24"/>
        </w:rPr>
        <w:t xml:space="preserve"> этап конкурса</w:t>
      </w:r>
      <w:r w:rsidR="00D92047"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047" w:rsidRPr="00B468FB">
        <w:rPr>
          <w:rFonts w:ascii="Times New Roman" w:hAnsi="Times New Roman" w:cs="Times New Roman"/>
          <w:bCs/>
          <w:sz w:val="24"/>
          <w:szCs w:val="24"/>
        </w:rPr>
        <w:t xml:space="preserve">познакомить с компетенциями, которые </w:t>
      </w:r>
      <w:r w:rsidR="00A80A0B" w:rsidRPr="00B4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047" w:rsidRPr="00B468FB">
        <w:rPr>
          <w:rFonts w:ascii="Times New Roman" w:hAnsi="Times New Roman" w:cs="Times New Roman"/>
          <w:bCs/>
          <w:sz w:val="24"/>
          <w:szCs w:val="24"/>
        </w:rPr>
        <w:t>позволяют быть подростку успешными в будущем: работа в команде, сотрудничество, умение анализировать информацию, принимать нестандартные решения</w:t>
      </w:r>
      <w:r w:rsidR="00D92047" w:rsidRPr="00B468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68FB" w:rsidRPr="00B468FB" w:rsidRDefault="00B468FB" w:rsidP="00B4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FB" w:rsidRPr="00B468FB" w:rsidRDefault="00B468FB" w:rsidP="00B468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Время: </w:t>
      </w:r>
      <w:r w:rsidRPr="00B468FB">
        <w:rPr>
          <w:rFonts w:ascii="Times New Roman" w:hAnsi="Times New Roman" w:cs="Times New Roman"/>
          <w:bCs/>
          <w:sz w:val="24"/>
          <w:szCs w:val="24"/>
        </w:rPr>
        <w:t>90 мин.</w:t>
      </w:r>
    </w:p>
    <w:p w:rsidR="00D92047" w:rsidRPr="00B468FB" w:rsidRDefault="00D92047" w:rsidP="00B468F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50285" w:rsidRPr="00B468FB" w:rsidRDefault="00850285" w:rsidP="00B468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Необходимые материалы и оборудование: </w:t>
      </w:r>
    </w:p>
    <w:p w:rsidR="00850285" w:rsidRPr="00B468FB" w:rsidRDefault="00850285" w:rsidP="00B468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812"/>
        <w:gridCol w:w="1418"/>
        <w:gridCol w:w="1553"/>
        <w:gridCol w:w="6"/>
      </w:tblGrid>
      <w:tr w:rsidR="00850285" w:rsidRPr="00B468FB" w:rsidTr="00850285">
        <w:trPr>
          <w:gridAfter w:val="1"/>
          <w:wAfter w:w="6" w:type="dxa"/>
          <w:jc w:val="center"/>
        </w:trPr>
        <w:tc>
          <w:tcPr>
            <w:tcW w:w="56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53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</w:tc>
      </w:tr>
      <w:tr w:rsidR="00850285" w:rsidRPr="00B468FB" w:rsidTr="00850285">
        <w:trPr>
          <w:jc w:val="center"/>
        </w:trPr>
        <w:tc>
          <w:tcPr>
            <w:tcW w:w="562" w:type="dxa"/>
          </w:tcPr>
          <w:p w:rsidR="00850285" w:rsidRPr="00B468FB" w:rsidRDefault="00850285" w:rsidP="00B468F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418" w:type="dxa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B468FB" w:rsidTr="00850285">
        <w:trPr>
          <w:jc w:val="center"/>
        </w:trPr>
        <w:tc>
          <w:tcPr>
            <w:tcW w:w="562" w:type="dxa"/>
          </w:tcPr>
          <w:p w:rsidR="00850285" w:rsidRPr="00B468FB" w:rsidRDefault="00850285" w:rsidP="00B468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 </w:t>
            </w:r>
          </w:p>
        </w:tc>
        <w:tc>
          <w:tcPr>
            <w:tcW w:w="1418" w:type="dxa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B468FB" w:rsidTr="00850285">
        <w:trPr>
          <w:jc w:val="center"/>
        </w:trPr>
        <w:tc>
          <w:tcPr>
            <w:tcW w:w="562" w:type="dxa"/>
          </w:tcPr>
          <w:p w:rsidR="00850285" w:rsidRPr="00B468FB" w:rsidRDefault="00850285" w:rsidP="00B468F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418" w:type="dxa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0285" w:rsidRPr="00B468FB" w:rsidTr="00850285">
        <w:trPr>
          <w:jc w:val="center"/>
        </w:trPr>
        <w:tc>
          <w:tcPr>
            <w:tcW w:w="56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Листы А</w:t>
            </w:r>
            <w:proofErr w:type="gramStart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0285" w:rsidRPr="00B468FB" w:rsidTr="00850285">
        <w:trPr>
          <w:jc w:val="center"/>
        </w:trPr>
        <w:tc>
          <w:tcPr>
            <w:tcW w:w="56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850285" w:rsidRPr="00B468FB" w:rsidRDefault="00850285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Ручки (*на группу 25 человек)</w:t>
            </w:r>
          </w:p>
        </w:tc>
        <w:tc>
          <w:tcPr>
            <w:tcW w:w="1418" w:type="dxa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850285" w:rsidRPr="00B468FB" w:rsidRDefault="00850285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92047" w:rsidRPr="00B468FB" w:rsidTr="00850285">
        <w:trPr>
          <w:jc w:val="center"/>
        </w:trPr>
        <w:tc>
          <w:tcPr>
            <w:tcW w:w="562" w:type="dxa"/>
          </w:tcPr>
          <w:p w:rsidR="00D92047" w:rsidRPr="00B468FB" w:rsidRDefault="00D92047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B468FB" w:rsidRDefault="00D92047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Листы формата А</w:t>
            </w:r>
            <w:proofErr w:type="gramStart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кейсов</w:t>
            </w:r>
          </w:p>
        </w:tc>
        <w:tc>
          <w:tcPr>
            <w:tcW w:w="1418" w:type="dxa"/>
          </w:tcPr>
          <w:p w:rsidR="00D92047" w:rsidRPr="00B468FB" w:rsidRDefault="00D92047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B468FB" w:rsidRDefault="00D92047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2047" w:rsidRPr="00B468FB" w:rsidTr="00850285">
        <w:trPr>
          <w:jc w:val="center"/>
        </w:trPr>
        <w:tc>
          <w:tcPr>
            <w:tcW w:w="562" w:type="dxa"/>
          </w:tcPr>
          <w:p w:rsidR="00D92047" w:rsidRPr="00B468FB" w:rsidRDefault="00D92047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B468FB" w:rsidRDefault="00D92047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 с блокнотом для записи и маркерами</w:t>
            </w:r>
          </w:p>
        </w:tc>
        <w:tc>
          <w:tcPr>
            <w:tcW w:w="1418" w:type="dxa"/>
          </w:tcPr>
          <w:p w:rsidR="00D92047" w:rsidRPr="00B468FB" w:rsidRDefault="00D92047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B468FB" w:rsidRDefault="00D92047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  <w:tr w:rsidR="00D92047" w:rsidRPr="00B468FB" w:rsidTr="00850285">
        <w:trPr>
          <w:jc w:val="center"/>
        </w:trPr>
        <w:tc>
          <w:tcPr>
            <w:tcW w:w="562" w:type="dxa"/>
          </w:tcPr>
          <w:p w:rsidR="00D92047" w:rsidRPr="00B468FB" w:rsidRDefault="00D92047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92047" w:rsidRPr="00B468FB" w:rsidRDefault="00D92047" w:rsidP="00B4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Кейсовые</w:t>
            </w:r>
            <w:proofErr w:type="spellEnd"/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418" w:type="dxa"/>
          </w:tcPr>
          <w:p w:rsidR="00D92047" w:rsidRPr="00B468FB" w:rsidRDefault="00D92047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  <w:gridSpan w:val="2"/>
          </w:tcPr>
          <w:p w:rsidR="00D92047" w:rsidRPr="00B468FB" w:rsidRDefault="00D92047" w:rsidP="00B46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8FB">
              <w:rPr>
                <w:rFonts w:ascii="Times New Roman" w:hAnsi="Times New Roman" w:cs="Times New Roman"/>
                <w:sz w:val="24"/>
                <w:szCs w:val="24"/>
              </w:rPr>
              <w:t>На каждую команду</w:t>
            </w:r>
          </w:p>
        </w:tc>
      </w:tr>
    </w:tbl>
    <w:p w:rsidR="00850285" w:rsidRPr="00B468FB" w:rsidRDefault="00850285" w:rsidP="00B468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5" w:rsidRPr="00B468FB" w:rsidRDefault="00850285" w:rsidP="00B468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>Сценарный ход:</w:t>
      </w:r>
    </w:p>
    <w:p w:rsidR="00274DD0" w:rsidRPr="00B468FB" w:rsidRDefault="00274DD0" w:rsidP="005B0C0E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Видеоролик «</w:t>
      </w:r>
      <w:r w:rsidR="00EC713B" w:rsidRPr="00B468FB">
        <w:rPr>
          <w:rFonts w:ascii="Times New Roman" w:hAnsi="Times New Roman"/>
          <w:bCs/>
          <w:sz w:val="24"/>
          <w:szCs w:val="24"/>
        </w:rPr>
        <w:t>Итоги финала 2021 год»</w:t>
      </w:r>
    </w:p>
    <w:p w:rsidR="00D92047" w:rsidRPr="00B468FB" w:rsidRDefault="00274DD0" w:rsidP="005B0C0E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Что такое кейс «Большой перемены»?</w:t>
      </w:r>
    </w:p>
    <w:p w:rsidR="00D92047" w:rsidRPr="00B468FB" w:rsidRDefault="00D92047" w:rsidP="005B0C0E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 xml:space="preserve">Решение </w:t>
      </w:r>
      <w:proofErr w:type="spellStart"/>
      <w:r w:rsidRPr="00B468FB">
        <w:rPr>
          <w:rFonts w:ascii="Times New Roman" w:hAnsi="Times New Roman"/>
          <w:bCs/>
          <w:sz w:val="24"/>
          <w:szCs w:val="24"/>
        </w:rPr>
        <w:t>кейсовых</w:t>
      </w:r>
      <w:proofErr w:type="spellEnd"/>
      <w:r w:rsidRPr="00B468FB">
        <w:rPr>
          <w:rFonts w:ascii="Times New Roman" w:hAnsi="Times New Roman"/>
          <w:bCs/>
          <w:sz w:val="24"/>
          <w:szCs w:val="24"/>
        </w:rPr>
        <w:t xml:space="preserve"> задач «Большой перемены»</w:t>
      </w:r>
    </w:p>
    <w:p w:rsidR="00D92047" w:rsidRPr="00B468FB" w:rsidRDefault="00D92047" w:rsidP="00B468FB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45B12" w:rsidRPr="00B468FB" w:rsidRDefault="00945B12" w:rsidP="00B468FB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850285" w:rsidRPr="00B468FB" w:rsidRDefault="00850285" w:rsidP="00B468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DD0" w:rsidRPr="00B468FB" w:rsidRDefault="00274DD0" w:rsidP="00B468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74DD0" w:rsidRPr="00B468FB" w:rsidRDefault="00274DD0" w:rsidP="00B468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4DD0" w:rsidRPr="00B468FB" w:rsidRDefault="00850285" w:rsidP="00B468FB">
      <w:pPr>
        <w:tabs>
          <w:tab w:val="left" w:pos="1134"/>
        </w:tabs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>Сценарий урока</w:t>
      </w:r>
      <w:r w:rsidR="00274DD0"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DD0" w:rsidRPr="00B468FB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КЕЙСЫ БОЛЬШОЙ ПЕРЕМЕНЫ»</w:t>
      </w:r>
    </w:p>
    <w:p w:rsidR="00274DD0" w:rsidRPr="00B468FB" w:rsidRDefault="00274DD0" w:rsidP="00B46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13B" w:rsidRPr="00B468FB" w:rsidRDefault="00EC713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>1. Видеоролик «</w:t>
      </w:r>
      <w:r w:rsidR="00890A04">
        <w:rPr>
          <w:rFonts w:ascii="Times New Roman" w:hAnsi="Times New Roman" w:cs="Times New Roman"/>
          <w:b/>
          <w:bCs/>
          <w:sz w:val="24"/>
          <w:szCs w:val="24"/>
        </w:rPr>
        <w:t>Перемена</w:t>
      </w:r>
      <w:r w:rsidRPr="00B468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C713B" w:rsidRDefault="00EC713B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04">
        <w:rPr>
          <w:rFonts w:ascii="Times New Roman" w:hAnsi="Times New Roman" w:cs="Times New Roman"/>
          <w:sz w:val="24"/>
          <w:szCs w:val="24"/>
        </w:rPr>
        <w:t xml:space="preserve">Ссылка на ролик: </w:t>
      </w:r>
      <w:hyperlink r:id="rId14" w:history="1">
        <w:r w:rsidR="00890A04" w:rsidRPr="00890A04">
          <w:rPr>
            <w:rStyle w:val="a8"/>
            <w:rFonts w:ascii="Times New Roman" w:hAnsi="Times New Roman" w:cs="Times New Roman"/>
            <w:sz w:val="24"/>
            <w:szCs w:val="24"/>
          </w:rPr>
          <w:t>https://disk.yandex.ru/i/DMU587YCxQq9-g</w:t>
        </w:r>
      </w:hyperlink>
      <w:r w:rsidR="00890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04" w:rsidRPr="00B468FB" w:rsidRDefault="00890A04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B468FB" w:rsidRDefault="00EC713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74DD0"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. Что такое </w:t>
      </w:r>
      <w:r w:rsidRPr="00B468FB">
        <w:rPr>
          <w:rFonts w:ascii="Times New Roman" w:hAnsi="Times New Roman" w:cs="Times New Roman"/>
          <w:b/>
          <w:bCs/>
          <w:sz w:val="24"/>
          <w:szCs w:val="24"/>
        </w:rPr>
        <w:t>кейс «Большой перемены»</w:t>
      </w: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FB">
        <w:rPr>
          <w:rFonts w:ascii="Times New Roman" w:hAnsi="Times New Roman" w:cs="Times New Roman"/>
          <w:sz w:val="24"/>
          <w:szCs w:val="24"/>
        </w:rPr>
        <w:t xml:space="preserve">Всероссийский конкурс «Большая перемена» стал </w:t>
      </w:r>
      <w:r w:rsidRPr="00B468FB">
        <w:rPr>
          <w:rFonts w:ascii="Times New Roman" w:hAnsi="Times New Roman" w:cs="Times New Roman"/>
          <w:b/>
          <w:sz w:val="24"/>
          <w:szCs w:val="24"/>
        </w:rPr>
        <w:t>«точкой сборки» для объединения широкого сообщества подростков, образовательных проектов нового формата</w:t>
      </w:r>
      <w:r w:rsidRPr="00B468FB">
        <w:rPr>
          <w:rFonts w:ascii="Times New Roman" w:hAnsi="Times New Roman" w:cs="Times New Roman"/>
          <w:sz w:val="24"/>
          <w:szCs w:val="24"/>
        </w:rPr>
        <w:t xml:space="preserve">, ведущих детских центров, работающих в сфере дополнительного образования (МДЦ «Артек», ВДЦ «Океан», «Орленок», «Смена»), ведущих вузов, корпоративных программ для школьников (Сбербанк, </w:t>
      </w:r>
      <w:r w:rsidRPr="00B468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68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468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 </w:t>
      </w:r>
      <w:r w:rsidRPr="00B468F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B46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>, РЖД) и общественных движений (АВЦ, Волонтеры-медики, «Мы вместе», «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FB">
        <w:rPr>
          <w:rFonts w:ascii="Times New Roman" w:hAnsi="Times New Roman" w:cs="Times New Roman"/>
          <w:b/>
          <w:sz w:val="24"/>
          <w:szCs w:val="24"/>
        </w:rPr>
        <w:t>Этапы конкурса для школьников 8-10 классов</w:t>
      </w:r>
    </w:p>
    <w:p w:rsidR="00274DD0" w:rsidRPr="00B468FB" w:rsidRDefault="00274DD0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B468FB">
        <w:rPr>
          <w:rFonts w:ascii="Times New Roman" w:eastAsia="Times New Roman" w:hAnsi="Times New Roman" w:cs="Times New Roman"/>
          <w:b/>
          <w:sz w:val="24"/>
          <w:szCs w:val="24"/>
        </w:rPr>
        <w:t>дистанционных этапов</w:t>
      </w:r>
      <w:r w:rsidRPr="00B468FB">
        <w:rPr>
          <w:rFonts w:ascii="Times New Roman" w:eastAsia="Times New Roman" w:hAnsi="Times New Roman" w:cs="Times New Roman"/>
          <w:sz w:val="24"/>
          <w:szCs w:val="24"/>
        </w:rPr>
        <w:t xml:space="preserve"> участники выполняют задания по выбранному вызову (направлению) конкурса. </w:t>
      </w:r>
    </w:p>
    <w:p w:rsidR="00274DD0" w:rsidRPr="00B468FB" w:rsidRDefault="00274DD0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FB">
        <w:rPr>
          <w:rFonts w:ascii="Times New Roman" w:eastAsia="Times New Roman" w:hAnsi="Times New Roman" w:cs="Times New Roman"/>
          <w:sz w:val="24"/>
          <w:szCs w:val="24"/>
        </w:rPr>
        <w:t xml:space="preserve">В рамках третьего (дистанционного) этапа </w:t>
      </w:r>
      <w:r w:rsidRPr="00B468FB">
        <w:rPr>
          <w:rFonts w:ascii="Times New Roman" w:eastAsia="Times New Roman" w:hAnsi="Times New Roman" w:cs="Times New Roman"/>
          <w:b/>
          <w:sz w:val="24"/>
          <w:szCs w:val="24"/>
        </w:rPr>
        <w:t>«Командное состязание»</w:t>
      </w:r>
      <w:r w:rsidRPr="00B468FB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решение </w:t>
      </w:r>
      <w:proofErr w:type="spellStart"/>
      <w:r w:rsidRPr="00B468FB">
        <w:rPr>
          <w:rFonts w:ascii="Times New Roman" w:eastAsia="Times New Roman" w:hAnsi="Times New Roman" w:cs="Times New Roman"/>
          <w:sz w:val="24"/>
          <w:szCs w:val="24"/>
        </w:rPr>
        <w:t>кейсового</w:t>
      </w:r>
      <w:proofErr w:type="spellEnd"/>
      <w:r w:rsidRPr="00B468FB">
        <w:rPr>
          <w:rFonts w:ascii="Times New Roman" w:eastAsia="Times New Roman" w:hAnsi="Times New Roman" w:cs="Times New Roman"/>
          <w:sz w:val="24"/>
          <w:szCs w:val="24"/>
        </w:rPr>
        <w:t xml:space="preserve"> задания (проектной практической задачи, выбранной </w:t>
      </w:r>
      <w:r w:rsidRPr="00B468FB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решения в рамках определенного тематического вызова (направления) </w:t>
      </w:r>
      <w:r w:rsidRPr="00B468FB">
        <w:rPr>
          <w:rFonts w:ascii="Times New Roman" w:eastAsia="Times New Roman" w:hAnsi="Times New Roman" w:cs="Times New Roman"/>
          <w:sz w:val="24"/>
          <w:szCs w:val="24"/>
        </w:rPr>
        <w:br/>
      </w:r>
      <w:r w:rsidRPr="00B468FB">
        <w:rPr>
          <w:rFonts w:ascii="Times New Roman" w:hAnsi="Times New Roman" w:cs="Times New Roman"/>
          <w:sz w:val="24"/>
          <w:szCs w:val="24"/>
        </w:rPr>
        <w:t xml:space="preserve">В первом сезоне конкурс проходил по 9 направлениям: наука и технологии («Создавай будущее!»), искусство и творчество («Твори!»), журналистика и новые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 («Расскажи о главном!»),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 («Делай добро!»), историческая память («Помни!»), здоровый образ жизни («Будь здоров!»), экология («Сохраняй</w:t>
      </w:r>
      <w:proofErr w:type="gramEnd"/>
      <w:r w:rsidRPr="00B46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68FB">
        <w:rPr>
          <w:rFonts w:ascii="Times New Roman" w:hAnsi="Times New Roman" w:cs="Times New Roman"/>
          <w:sz w:val="24"/>
          <w:szCs w:val="24"/>
        </w:rPr>
        <w:t xml:space="preserve">природу!»),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 («Меняй мир вокруг!»), путешествия и туризм («Познавай Россию!»). </w:t>
      </w:r>
      <w:proofErr w:type="gramEnd"/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FB">
        <w:rPr>
          <w:rFonts w:ascii="Times New Roman" w:hAnsi="Times New Roman" w:cs="Times New Roman"/>
          <w:sz w:val="24"/>
          <w:szCs w:val="24"/>
        </w:rPr>
        <w:t xml:space="preserve">Во втором сезоне к ним </w:t>
      </w:r>
      <w:r w:rsidRPr="00B468FB">
        <w:rPr>
          <w:rFonts w:ascii="Times New Roman" w:hAnsi="Times New Roman" w:cs="Times New Roman"/>
          <w:b/>
          <w:sz w:val="24"/>
          <w:szCs w:val="24"/>
        </w:rPr>
        <w:t>добавились направления «Открывай новое!»</w:t>
      </w:r>
      <w:r w:rsidRPr="00B468FB">
        <w:rPr>
          <w:rFonts w:ascii="Times New Roman" w:hAnsi="Times New Roman" w:cs="Times New Roman"/>
          <w:sz w:val="24"/>
          <w:szCs w:val="24"/>
        </w:rPr>
        <w:t xml:space="preserve">, посвященное развитию образовательных технологий, </w:t>
      </w:r>
      <w:r w:rsidRPr="00B468FB">
        <w:rPr>
          <w:rFonts w:ascii="Times New Roman" w:hAnsi="Times New Roman" w:cs="Times New Roman"/>
          <w:b/>
          <w:sz w:val="24"/>
          <w:szCs w:val="24"/>
        </w:rPr>
        <w:t>«Предпринимай!»</w:t>
      </w:r>
      <w:r w:rsidRPr="00B468FB">
        <w:rPr>
          <w:rFonts w:ascii="Times New Roman" w:hAnsi="Times New Roman" w:cs="Times New Roman"/>
          <w:sz w:val="24"/>
          <w:szCs w:val="24"/>
        </w:rPr>
        <w:t xml:space="preserve">, посвященное молодежному предпринимательству, и специальное направление </w:t>
      </w:r>
      <w:r w:rsidRPr="00B468FB">
        <w:rPr>
          <w:rFonts w:ascii="Times New Roman" w:hAnsi="Times New Roman" w:cs="Times New Roman"/>
          <w:b/>
          <w:sz w:val="24"/>
          <w:szCs w:val="24"/>
        </w:rPr>
        <w:t>«Служи Отечеству!»</w:t>
      </w:r>
      <w:r w:rsidRPr="00B468FB">
        <w:rPr>
          <w:rFonts w:ascii="Times New Roman" w:hAnsi="Times New Roman" w:cs="Times New Roman"/>
          <w:sz w:val="24"/>
          <w:szCs w:val="24"/>
        </w:rPr>
        <w:t xml:space="preserve">, партнером которого выступит </w:t>
      </w:r>
      <w:r w:rsidRPr="00B468FB">
        <w:rPr>
          <w:rFonts w:ascii="Times New Roman" w:eastAsia="Times New Roman" w:hAnsi="Times New Roman" w:cs="Times New Roman"/>
          <w:sz w:val="24"/>
          <w:szCs w:val="24"/>
        </w:rPr>
        <w:t>движение «</w:t>
      </w:r>
      <w:proofErr w:type="spellStart"/>
      <w:r w:rsidRPr="00B468FB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B468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sz w:val="24"/>
          <w:szCs w:val="24"/>
        </w:rPr>
        <w:t>В 2022 году конкурс проходит по 12 вызовам конкурса.</w:t>
      </w:r>
    </w:p>
    <w:p w:rsidR="00B468FB" w:rsidRDefault="00B468FB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8FB">
        <w:rPr>
          <w:rFonts w:ascii="Times New Roman" w:hAnsi="Times New Roman" w:cs="Times New Roman"/>
          <w:sz w:val="24"/>
          <w:szCs w:val="24"/>
        </w:rPr>
        <w:t xml:space="preserve">На очных этапах Всероссийского конкурса «Большая перемена» (полуфинал и финал) участники объединяются в команды для решения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 заданий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8F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B468FB">
        <w:rPr>
          <w:rFonts w:ascii="Times New Roman" w:hAnsi="Times New Roman" w:cs="Times New Roman"/>
          <w:b/>
          <w:sz w:val="24"/>
          <w:szCs w:val="24"/>
        </w:rPr>
        <w:t>полуфинала и финала</w:t>
      </w:r>
      <w:r w:rsidRPr="00B468F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B468FB">
        <w:rPr>
          <w:rFonts w:ascii="Times New Roman" w:hAnsi="Times New Roman" w:cs="Times New Roman"/>
          <w:b/>
          <w:sz w:val="24"/>
          <w:szCs w:val="24"/>
        </w:rPr>
        <w:t>оцениваются следующие компетенции</w:t>
      </w:r>
      <w:r w:rsidRPr="00B468FB">
        <w:rPr>
          <w:rFonts w:ascii="Times New Roman" w:hAnsi="Times New Roman" w:cs="Times New Roman"/>
          <w:sz w:val="24"/>
          <w:szCs w:val="24"/>
        </w:rPr>
        <w:t>: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 xml:space="preserve">интеллектуальное лидерство; 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68FB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B468FB">
        <w:rPr>
          <w:rFonts w:ascii="Times New Roman" w:hAnsi="Times New Roman"/>
          <w:sz w:val="24"/>
          <w:szCs w:val="24"/>
        </w:rPr>
        <w:t xml:space="preserve">; 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 xml:space="preserve">организационное лидерство; 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 xml:space="preserve">сотрудничество; 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>коммуникация;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 xml:space="preserve">когнитивная гибкость; 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>ориентация на результат;</w:t>
      </w:r>
    </w:p>
    <w:p w:rsidR="00274DD0" w:rsidRPr="00B468FB" w:rsidRDefault="00274DD0" w:rsidP="005B0C0E">
      <w:pPr>
        <w:pStyle w:val="a6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 xml:space="preserve">групповое </w:t>
      </w:r>
      <w:proofErr w:type="spellStart"/>
      <w:r w:rsidRPr="00B468FB">
        <w:rPr>
          <w:rFonts w:ascii="Times New Roman" w:hAnsi="Times New Roman"/>
          <w:sz w:val="24"/>
          <w:szCs w:val="24"/>
        </w:rPr>
        <w:t>кейсовое</w:t>
      </w:r>
      <w:proofErr w:type="spellEnd"/>
      <w:r w:rsidRPr="00B468FB">
        <w:rPr>
          <w:rFonts w:ascii="Times New Roman" w:hAnsi="Times New Roman"/>
          <w:sz w:val="24"/>
          <w:szCs w:val="24"/>
        </w:rPr>
        <w:t xml:space="preserve"> задание.</w:t>
      </w: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EC713B" w:rsidRPr="00B468FB" w:rsidRDefault="00EC713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знать о </w:t>
      </w:r>
      <w:proofErr w:type="spellStart"/>
      <w:r w:rsidRPr="00B468FB">
        <w:rPr>
          <w:rFonts w:ascii="Times New Roman" w:hAnsi="Times New Roman" w:cs="Times New Roman"/>
          <w:b/>
          <w:bCs/>
          <w:sz w:val="24"/>
          <w:szCs w:val="24"/>
        </w:rPr>
        <w:t>кейсовом</w:t>
      </w:r>
      <w:proofErr w:type="spellEnd"/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468FB">
        <w:rPr>
          <w:rFonts w:ascii="Times New Roman" w:hAnsi="Times New Roman" w:cs="Times New Roman"/>
          <w:b/>
          <w:bCs/>
          <w:sz w:val="24"/>
          <w:szCs w:val="24"/>
        </w:rPr>
        <w:t>задании</w:t>
      </w:r>
      <w:proofErr w:type="gramEnd"/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gramStart"/>
      <w:r w:rsidRPr="00B468FB">
        <w:rPr>
          <w:rFonts w:ascii="Times New Roman" w:hAnsi="Times New Roman" w:cs="Times New Roman"/>
          <w:b/>
          <w:bCs/>
          <w:sz w:val="24"/>
          <w:szCs w:val="24"/>
        </w:rPr>
        <w:t>какие</w:t>
      </w:r>
      <w:proofErr w:type="gramEnd"/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 его особенности:</w:t>
      </w:r>
    </w:p>
    <w:p w:rsidR="00EC713B" w:rsidRPr="00B468FB" w:rsidRDefault="00EC713B" w:rsidP="005B0C0E">
      <w:pPr>
        <w:pStyle w:val="a6"/>
        <w:numPr>
          <w:ilvl w:val="1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lastRenderedPageBreak/>
        <w:t>Нет правильного решения на поставленный вопрос. Ваша аналитика – главный ключ к успеху!</w:t>
      </w:r>
    </w:p>
    <w:p w:rsidR="00EC713B" w:rsidRPr="00B468FB" w:rsidRDefault="00EC713B" w:rsidP="005B0C0E">
      <w:pPr>
        <w:pStyle w:val="a6"/>
        <w:numPr>
          <w:ilvl w:val="1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B468FB">
        <w:rPr>
          <w:rFonts w:ascii="Times New Roman" w:hAnsi="Times New Roman"/>
          <w:bCs/>
          <w:sz w:val="24"/>
          <w:szCs w:val="24"/>
        </w:rPr>
        <w:t>Креативность</w:t>
      </w:r>
      <w:proofErr w:type="spellEnd"/>
      <w:r w:rsidRPr="00B468FB">
        <w:rPr>
          <w:rFonts w:ascii="Times New Roman" w:hAnsi="Times New Roman"/>
          <w:bCs/>
          <w:sz w:val="24"/>
          <w:szCs w:val="24"/>
        </w:rPr>
        <w:t xml:space="preserve"> – наше все!» - главный девиз кейсов</w:t>
      </w:r>
    </w:p>
    <w:p w:rsidR="00EC713B" w:rsidRPr="00B468FB" w:rsidRDefault="00EC713B" w:rsidP="005B0C0E">
      <w:pPr>
        <w:pStyle w:val="a6"/>
        <w:numPr>
          <w:ilvl w:val="1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Выполняется не только в групповом формате, но и в индивидуальном</w:t>
      </w:r>
    </w:p>
    <w:p w:rsidR="00EC713B" w:rsidRPr="00B468FB" w:rsidRDefault="00EC713B" w:rsidP="005B0C0E">
      <w:pPr>
        <w:pStyle w:val="a6"/>
        <w:numPr>
          <w:ilvl w:val="1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Проявление ваших лидерских качеств поможет вам на представление проекта.</w:t>
      </w:r>
    </w:p>
    <w:p w:rsidR="00B468FB" w:rsidRDefault="00B468F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C713B" w:rsidRPr="00B468FB" w:rsidRDefault="00EC713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>Что должно быть в кейсе:</w:t>
      </w:r>
    </w:p>
    <w:p w:rsidR="00EC713B" w:rsidRPr="00B468FB" w:rsidRDefault="00EC713B" w:rsidP="005B0C0E">
      <w:pPr>
        <w:pStyle w:val="a6"/>
        <w:numPr>
          <w:ilvl w:val="2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Вступление, цель, гипотеза, задачи</w:t>
      </w:r>
    </w:p>
    <w:p w:rsidR="00EC713B" w:rsidRPr="00B468FB" w:rsidRDefault="00EC713B" w:rsidP="005B0C0E">
      <w:pPr>
        <w:pStyle w:val="a6"/>
        <w:numPr>
          <w:ilvl w:val="2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Методы решения проблемы</w:t>
      </w:r>
    </w:p>
    <w:p w:rsidR="00EC713B" w:rsidRPr="00B468FB" w:rsidRDefault="00EC713B" w:rsidP="005B0C0E">
      <w:pPr>
        <w:pStyle w:val="a6"/>
        <w:numPr>
          <w:ilvl w:val="2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Основная часть, которая решает конкретную проблематику</w:t>
      </w:r>
    </w:p>
    <w:p w:rsidR="00EC713B" w:rsidRPr="00B468FB" w:rsidRDefault="00EC713B" w:rsidP="005B0C0E">
      <w:pPr>
        <w:pStyle w:val="a6"/>
        <w:numPr>
          <w:ilvl w:val="2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Плюсы и минусы выполненной работы</w:t>
      </w:r>
    </w:p>
    <w:p w:rsidR="00EC713B" w:rsidRPr="00B468FB" w:rsidRDefault="00EC713B" w:rsidP="005B0C0E">
      <w:pPr>
        <w:pStyle w:val="a6"/>
        <w:numPr>
          <w:ilvl w:val="2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Выводы</w:t>
      </w:r>
    </w:p>
    <w:p w:rsidR="00EC713B" w:rsidRPr="00B468FB" w:rsidRDefault="00EC713B" w:rsidP="005B0C0E">
      <w:pPr>
        <w:pStyle w:val="a6"/>
        <w:numPr>
          <w:ilvl w:val="2"/>
          <w:numId w:val="12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 xml:space="preserve">Продукт </w:t>
      </w: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DD0" w:rsidRPr="00B468FB" w:rsidRDefault="00EC713B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8FB">
        <w:rPr>
          <w:rFonts w:ascii="Times New Roman" w:hAnsi="Times New Roman" w:cs="Times New Roman"/>
          <w:bCs/>
          <w:sz w:val="24"/>
          <w:szCs w:val="24"/>
        </w:rPr>
        <w:t xml:space="preserve">Кейс раскрывает общую проблему, которую решают участники за </w:t>
      </w:r>
      <w:r w:rsidR="00B468FB" w:rsidRPr="00B468FB">
        <w:rPr>
          <w:rFonts w:ascii="Times New Roman" w:hAnsi="Times New Roman" w:cs="Times New Roman"/>
          <w:bCs/>
          <w:sz w:val="24"/>
          <w:szCs w:val="24"/>
        </w:rPr>
        <w:t>определенный</w:t>
      </w:r>
      <w:r w:rsidRPr="00B468FB">
        <w:rPr>
          <w:rFonts w:ascii="Times New Roman" w:hAnsi="Times New Roman" w:cs="Times New Roman"/>
          <w:bCs/>
          <w:sz w:val="24"/>
          <w:szCs w:val="24"/>
        </w:rPr>
        <w:t xml:space="preserve"> промежуток времени.</w:t>
      </w:r>
    </w:p>
    <w:p w:rsidR="00EC713B" w:rsidRPr="00B468FB" w:rsidRDefault="00EC713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468FB">
        <w:rPr>
          <w:rFonts w:ascii="Times New Roman" w:hAnsi="Times New Roman" w:cs="Times New Roman"/>
          <w:bCs/>
          <w:sz w:val="24"/>
          <w:szCs w:val="24"/>
        </w:rPr>
        <w:t xml:space="preserve">Весь кейс состоит из </w:t>
      </w:r>
      <w:r w:rsidRPr="00B468FB">
        <w:rPr>
          <w:rFonts w:ascii="Times New Roman" w:hAnsi="Times New Roman" w:cs="Times New Roman"/>
          <w:b/>
          <w:bCs/>
          <w:sz w:val="24"/>
          <w:szCs w:val="24"/>
        </w:rPr>
        <w:t>4 основных этапов</w:t>
      </w:r>
      <w:r w:rsidRPr="00B468FB">
        <w:rPr>
          <w:rFonts w:ascii="Times New Roman" w:hAnsi="Times New Roman" w:cs="Times New Roman"/>
          <w:bCs/>
          <w:sz w:val="24"/>
          <w:szCs w:val="24"/>
        </w:rPr>
        <w:t>:</w:t>
      </w:r>
    </w:p>
    <w:p w:rsidR="00EC713B" w:rsidRPr="00B468FB" w:rsidRDefault="00EC713B" w:rsidP="005B0C0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>Аналитика – анализ проблемы, сбор основной информации по заданной проблеме</w:t>
      </w:r>
    </w:p>
    <w:p w:rsidR="00EC713B" w:rsidRPr="00B468FB" w:rsidRDefault="00EC713B" w:rsidP="005B0C0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567"/>
        <w:rPr>
          <w:rFonts w:ascii="Times New Roman" w:hAnsi="Times New Roman"/>
          <w:bCs/>
          <w:sz w:val="24"/>
          <w:szCs w:val="24"/>
        </w:rPr>
      </w:pPr>
      <w:r w:rsidRPr="00B468FB">
        <w:rPr>
          <w:rFonts w:ascii="Times New Roman" w:hAnsi="Times New Roman"/>
          <w:bCs/>
          <w:sz w:val="24"/>
          <w:szCs w:val="24"/>
        </w:rPr>
        <w:t xml:space="preserve">Генерация идей – участникам надо </w:t>
      </w:r>
      <w:proofErr w:type="spellStart"/>
      <w:r w:rsidRPr="00B468FB">
        <w:rPr>
          <w:rFonts w:ascii="Times New Roman" w:hAnsi="Times New Roman"/>
          <w:bCs/>
          <w:sz w:val="24"/>
          <w:szCs w:val="24"/>
        </w:rPr>
        <w:t>накеративить</w:t>
      </w:r>
      <w:proofErr w:type="spellEnd"/>
      <w:r w:rsidRPr="00B468FB">
        <w:rPr>
          <w:rFonts w:ascii="Times New Roman" w:hAnsi="Times New Roman"/>
          <w:bCs/>
          <w:sz w:val="24"/>
          <w:szCs w:val="24"/>
        </w:rPr>
        <w:t xml:space="preserve"> все идеи, которые могут решить проблему</w:t>
      </w:r>
    </w:p>
    <w:p w:rsidR="00EC713B" w:rsidRPr="00B468FB" w:rsidRDefault="00EC713B" w:rsidP="005B0C0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>Разработка основной части кейса</w:t>
      </w:r>
    </w:p>
    <w:p w:rsidR="00EC713B" w:rsidRPr="00B468FB" w:rsidRDefault="00EC713B" w:rsidP="005B0C0E">
      <w:pPr>
        <w:pStyle w:val="a6"/>
        <w:numPr>
          <w:ilvl w:val="0"/>
          <w:numId w:val="16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8FB">
        <w:rPr>
          <w:rFonts w:ascii="Times New Roman" w:hAnsi="Times New Roman"/>
          <w:sz w:val="24"/>
          <w:szCs w:val="24"/>
        </w:rPr>
        <w:t xml:space="preserve">Готовый продукт – презентация </w:t>
      </w:r>
    </w:p>
    <w:p w:rsidR="00EC713B" w:rsidRDefault="00EC713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B468FB" w:rsidRPr="00B468FB" w:rsidRDefault="00B468FB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DD0" w:rsidRPr="00B468FB" w:rsidRDefault="00274DD0" w:rsidP="00B468FB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3. Решение </w:t>
      </w:r>
      <w:proofErr w:type="spellStart"/>
      <w:r w:rsidRPr="00B468FB">
        <w:rPr>
          <w:rFonts w:ascii="Times New Roman" w:hAnsi="Times New Roman" w:cs="Times New Roman"/>
          <w:b/>
          <w:bCs/>
          <w:sz w:val="24"/>
          <w:szCs w:val="24"/>
        </w:rPr>
        <w:t>кейсовых</w:t>
      </w:r>
      <w:proofErr w:type="spellEnd"/>
      <w:r w:rsidRPr="00B468FB">
        <w:rPr>
          <w:rFonts w:ascii="Times New Roman" w:hAnsi="Times New Roman" w:cs="Times New Roman"/>
          <w:b/>
          <w:bCs/>
          <w:sz w:val="24"/>
          <w:szCs w:val="24"/>
        </w:rPr>
        <w:t xml:space="preserve"> задач «Большой перемены»</w:t>
      </w:r>
    </w:p>
    <w:p w:rsidR="00274DD0" w:rsidRPr="00B468FB" w:rsidRDefault="00EC713B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8FB">
        <w:rPr>
          <w:rFonts w:ascii="Times New Roman" w:hAnsi="Times New Roman" w:cs="Times New Roman"/>
          <w:sz w:val="24"/>
          <w:szCs w:val="24"/>
        </w:rPr>
        <w:t>Участники объединяются в группы по 5-6 человек. Получают кейс, который необходимо решить.</w:t>
      </w:r>
    </w:p>
    <w:p w:rsidR="00EC713B" w:rsidRPr="00B468FB" w:rsidRDefault="00EC713B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8FB">
        <w:rPr>
          <w:rFonts w:ascii="Times New Roman" w:hAnsi="Times New Roman" w:cs="Times New Roman"/>
          <w:sz w:val="24"/>
          <w:szCs w:val="24"/>
        </w:rPr>
        <w:t xml:space="preserve">Время для решения </w:t>
      </w:r>
      <w:proofErr w:type="spellStart"/>
      <w:r w:rsidRPr="00B468FB">
        <w:rPr>
          <w:rFonts w:ascii="Times New Roman" w:hAnsi="Times New Roman" w:cs="Times New Roman"/>
          <w:sz w:val="24"/>
          <w:szCs w:val="24"/>
        </w:rPr>
        <w:t>кейсовой</w:t>
      </w:r>
      <w:proofErr w:type="spellEnd"/>
      <w:r w:rsidRPr="00B468FB">
        <w:rPr>
          <w:rFonts w:ascii="Times New Roman" w:hAnsi="Times New Roman" w:cs="Times New Roman"/>
          <w:sz w:val="24"/>
          <w:szCs w:val="24"/>
        </w:rPr>
        <w:t xml:space="preserve"> задачи не более 20 мин. </w:t>
      </w:r>
    </w:p>
    <w:p w:rsidR="00EC713B" w:rsidRPr="00B468FB" w:rsidRDefault="00EC713B" w:rsidP="00B468F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68FB">
        <w:rPr>
          <w:rFonts w:ascii="Times New Roman" w:hAnsi="Times New Roman" w:cs="Times New Roman"/>
          <w:sz w:val="24"/>
          <w:szCs w:val="24"/>
        </w:rPr>
        <w:t>Время для презентации решения кейса – каждой команде не более 5 мин.</w:t>
      </w:r>
    </w:p>
    <w:p w:rsidR="002B5230" w:rsidRPr="00B468FB" w:rsidRDefault="002B5230" w:rsidP="00B468F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B7DA9" w:rsidRPr="00B468FB" w:rsidRDefault="007B7DA9" w:rsidP="00B468FB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Кейс «Туристический маршрут будущего»</w:t>
      </w:r>
    </w:p>
    <w:p w:rsidR="007B7DA9" w:rsidRPr="00B468FB" w:rsidRDefault="007B7DA9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Туристский маршрут (трасса туристского похода) </w:t>
      </w:r>
      <w:r w:rsidR="00D03D2B" w:rsidRPr="00B468FB">
        <w:rPr>
          <w:rFonts w:ascii="Times New Roman" w:eastAsia="Times New Roman" w:hAnsi="Times New Roman" w:cs="Times New Roman"/>
          <w:sz w:val="24"/>
          <w:szCs w:val="24"/>
          <w:highlight w:val="white"/>
        </w:rPr>
        <w:t>–</w:t>
      </w:r>
      <w:r w:rsidRPr="00B468F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это маршрут следования туристов (экскурсантов), разработанный в соответствии с требованиями безопасности 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 Иными словами, туристский маршрут – географически определенная, привязанная к данной местности и особенным объектам и описанная с различной степенью детальности, трасса похода, путешествия, передвижения.</w:t>
      </w:r>
      <w:hyperlink r:id="rId15">
        <w:r w:rsidRPr="00B468FB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 xml:space="preserve"> </w:t>
        </w:r>
      </w:hyperlink>
    </w:p>
    <w:p w:rsidR="007B7DA9" w:rsidRPr="00B468FB" w:rsidRDefault="007B7DA9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1F497D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i/>
          <w:sz w:val="24"/>
          <w:szCs w:val="24"/>
        </w:rPr>
        <w:t>В рамках данного кейса мы будем говорить не только о том, куда путешествовать, но и как путешествовать в современном мире с использованием новейших технологий. Наша страна огромна и очень интересна, давай вместе создавать новые маршруты и открывать для себя уже изученные исторические места.</w:t>
      </w:r>
    </w:p>
    <w:p w:rsidR="007B7DA9" w:rsidRPr="00B468FB" w:rsidRDefault="007B7DA9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sz w:val="24"/>
          <w:szCs w:val="24"/>
        </w:rPr>
        <w:t xml:space="preserve">Став серьезным потрясением для туризма, пандемия коронавируса наряду с этим выступила триггером важных структурных изменений, которые будут определять формат </w:t>
      </w:r>
      <w:r w:rsidRPr="00B468FB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работы туристической отрасли и после снятия ограничений, связанных с COVID-19. Для некоторых компаний это будет означать более активное внедрение онлайн-форматов. Период локдауна позволил иначе взглянуть на повседневное наполнение нашей жизни.</w:t>
      </w:r>
    </w:p>
    <w:p w:rsidR="00B468FB" w:rsidRDefault="00B468FB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B468FB" w:rsidRDefault="007B7DA9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Дорогие участники!</w:t>
      </w: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B7DA9" w:rsidRPr="00B468FB" w:rsidRDefault="007B7DA9" w:rsidP="00B468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Мы предлагаем Вам создать туристический маршрут с использованием новых и инновационных технологий, который будет интересен и полезен ребятам разного возраста. Будьте креативными и неординарными! И пусть победит сильнейший!</w:t>
      </w:r>
    </w:p>
    <w:p w:rsidR="00B468FB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ind w:right="6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Предварительно: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ind w:right="6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Попросить каждую команду на листочке понятным почерком написать всех членов команды!</w:t>
      </w:r>
    </w:p>
    <w:p w:rsid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№1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B468FB" w:rsidRDefault="007B7DA9" w:rsidP="005B0C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тему культурного маршрута;</w:t>
      </w:r>
    </w:p>
    <w:p w:rsidR="007B7DA9" w:rsidRPr="00B468FB" w:rsidRDefault="007B7DA9" w:rsidP="005B0C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Продумать концепцию, название;</w:t>
      </w:r>
    </w:p>
    <w:p w:rsidR="007B7DA9" w:rsidRPr="00B468FB" w:rsidRDefault="007B7DA9" w:rsidP="005B0C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целевую аудиторию;</w:t>
      </w:r>
    </w:p>
    <w:p w:rsidR="007B7DA9" w:rsidRPr="00B468FB" w:rsidRDefault="007B7DA9" w:rsidP="005B0C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роли в команде (аналитик, генератор идей и т.д.)</w:t>
      </w:r>
    </w:p>
    <w:p w:rsidR="007B7DA9" w:rsidRPr="00B468FB" w:rsidRDefault="007B7DA9" w:rsidP="005B0C0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Описать ресурсы, которые вам потребуются для реализации проекта.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окончании времени на листе формата А</w:t>
      </w:r>
      <w:proofErr w:type="gramStart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proofErr w:type="gramEnd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должны быть прописана тема, концепция, название, целевая аудитория и ресурсы проекта. Указывайте только самую важную информацию и, конечно, приветствуется графическое оформление. Не забывайте про творчество! Помните, чем ярче и понятнее вы преподнесёте свою идею, тем больше внимания она привлечёт! На листе формата А</w:t>
      </w:r>
      <w:proofErr w:type="gramStart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proofErr w:type="gramEnd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описать вашу команду специалистов (участники проекта), которые будут работать над созданием маршрута и их роли.</w:t>
      </w:r>
    </w:p>
    <w:p w:rsidR="00B468FB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№2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20 минут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B468FB" w:rsidRDefault="007B7DA9" w:rsidP="005B0C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Создать логотип, олицетворяющий ваш маршрут;</w:t>
      </w:r>
    </w:p>
    <w:p w:rsidR="007B7DA9" w:rsidRPr="00B468FB" w:rsidRDefault="007B7DA9" w:rsidP="005B0C0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Придумать визуальное оформление маршрута </w:t>
      </w:r>
    </w:p>
    <w:p w:rsidR="00296506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Формат результата:</w:t>
      </w: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листе А</w:t>
      </w:r>
      <w:proofErr w:type="gramStart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proofErr w:type="gramEnd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необходимо изобразить логотип проекта, сделать зарисовки «маршрута будущего». </w:t>
      </w:r>
    </w:p>
    <w:p w:rsidR="00B468FB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7B7DA9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Инструкция </w:t>
      </w:r>
      <w:r w:rsidR="007B7DA9"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№3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Время на выполнение: 25 минут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Вам необходимо:</w:t>
      </w:r>
    </w:p>
    <w:p w:rsidR="007B7DA9" w:rsidRPr="00B468FB" w:rsidRDefault="007B7DA9" w:rsidP="005B0C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уникальные черты маршрута (какие технологии будут использоваться в маршруте/формат маршрута и т.д.);</w:t>
      </w:r>
    </w:p>
    <w:p w:rsidR="007B7DA9" w:rsidRPr="00B468FB" w:rsidRDefault="007B7DA9" w:rsidP="005B0C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Определить масштаб маршрута (городской/региональный/всероссийский)</w:t>
      </w:r>
    </w:p>
    <w:p w:rsidR="007B7DA9" w:rsidRPr="00B468FB" w:rsidRDefault="007B7DA9" w:rsidP="005B0C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какие культурные объекты будут представлены в культурном маршруте.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Формат результата:</w:t>
      </w: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листах формата А</w:t>
      </w:r>
      <w:proofErr w:type="gramStart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прописать/изобразить кейс-карту «маршрута будущего» с кратким описанием. На следующем листе написать список культурных объектов, которые включает ваш маршрут, а также отметить масштаб проекта.</w:t>
      </w:r>
    </w:p>
    <w:p w:rsidR="00B468FB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B7DA9" w:rsidRPr="00B468FB" w:rsidRDefault="00B468FB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Инструкция </w:t>
      </w:r>
      <w:r w:rsidR="007B7DA9" w:rsidRPr="00B468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№4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на выполнение: 20 минут.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Вам необходимо: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и распределить текст защиты проекта внутри команды. Важно рассказать:  </w:t>
      </w:r>
    </w:p>
    <w:p w:rsidR="007B7DA9" w:rsidRPr="00B468FB" w:rsidRDefault="007B7DA9" w:rsidP="005B0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jdgxs" w:colFirst="0" w:colLast="0"/>
      <w:bookmarkEnd w:id="2"/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>Идею проекта;</w:t>
      </w:r>
    </w:p>
    <w:p w:rsidR="007B7DA9" w:rsidRPr="00B468FB" w:rsidRDefault="007B7DA9" w:rsidP="005B0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Описать результат ее воплощения;</w:t>
      </w:r>
    </w:p>
    <w:p w:rsidR="007B7DA9" w:rsidRPr="00B468FB" w:rsidRDefault="007B7DA9" w:rsidP="005B0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почему она будет работать;</w:t>
      </w:r>
    </w:p>
    <w:p w:rsidR="007B7DA9" w:rsidRPr="00B468FB" w:rsidRDefault="007B7DA9" w:rsidP="005B0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графическое оформление идеи.</w:t>
      </w:r>
    </w:p>
    <w:p w:rsidR="007B7DA9" w:rsidRPr="00B468FB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8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результата:</w:t>
      </w:r>
      <w:r w:rsidRPr="00B46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представить другим участникам готовый проект. Время на защиту – 5 минут! По окончании выступления ребята могут задать вам интересующие их вопросы.</w:t>
      </w:r>
    </w:p>
    <w:p w:rsidR="007B7DA9" w:rsidRPr="007B7DA9" w:rsidRDefault="007B7DA9" w:rsidP="00B468F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567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4D58FE" w:rsidRDefault="004D58FE" w:rsidP="00296506">
      <w:pPr>
        <w:spacing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sectPr w:rsidR="004D58FE" w:rsidSect="00B65375">
      <w:headerReference w:type="default" r:id="rId1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0E" w:rsidRDefault="005B0C0E" w:rsidP="00890A04">
      <w:pPr>
        <w:spacing w:after="0" w:line="240" w:lineRule="auto"/>
      </w:pPr>
      <w:r>
        <w:separator/>
      </w:r>
    </w:p>
  </w:endnote>
  <w:endnote w:type="continuationSeparator" w:id="0">
    <w:p w:rsidR="005B0C0E" w:rsidRDefault="005B0C0E" w:rsidP="0089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panose1 w:val="00000000000000000000"/>
    <w:charset w:val="86"/>
    <w:family w:val="auto"/>
    <w:notTrueType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">
    <w:altName w:val="Calibri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0E" w:rsidRDefault="005B0C0E" w:rsidP="00890A04">
      <w:pPr>
        <w:spacing w:after="0" w:line="240" w:lineRule="auto"/>
      </w:pPr>
      <w:r>
        <w:separator/>
      </w:r>
    </w:p>
  </w:footnote>
  <w:footnote w:type="continuationSeparator" w:id="0">
    <w:p w:rsidR="005B0C0E" w:rsidRDefault="005B0C0E" w:rsidP="0089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04" w:rsidRDefault="00890A04">
    <w:pPr>
      <w:pStyle w:val="ac"/>
    </w:pPr>
    <w:r w:rsidRPr="00890A04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8195094" cy="1104181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912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A04" w:rsidRDefault="00890A04">
    <w:pPr>
      <w:pStyle w:val="ac"/>
    </w:pPr>
  </w:p>
  <w:p w:rsidR="00890A04" w:rsidRDefault="00890A04">
    <w:pPr>
      <w:pStyle w:val="ac"/>
    </w:pPr>
  </w:p>
  <w:p w:rsidR="00890A04" w:rsidRDefault="00890A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2FA"/>
    <w:multiLevelType w:val="multilevel"/>
    <w:tmpl w:val="6584E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01287C"/>
    <w:multiLevelType w:val="multilevel"/>
    <w:tmpl w:val="8A324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F904887"/>
    <w:multiLevelType w:val="hybridMultilevel"/>
    <w:tmpl w:val="50D443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F5A39"/>
    <w:multiLevelType w:val="multilevel"/>
    <w:tmpl w:val="1A2206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1B6F2502"/>
    <w:multiLevelType w:val="hybridMultilevel"/>
    <w:tmpl w:val="0738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960C3"/>
    <w:multiLevelType w:val="multilevel"/>
    <w:tmpl w:val="D994A6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847243"/>
    <w:multiLevelType w:val="hybridMultilevel"/>
    <w:tmpl w:val="A588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A1087"/>
    <w:multiLevelType w:val="hybridMultilevel"/>
    <w:tmpl w:val="8B664170"/>
    <w:lvl w:ilvl="0" w:tplc="1AFC9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269F3"/>
    <w:multiLevelType w:val="hybridMultilevel"/>
    <w:tmpl w:val="9AAC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37DB7"/>
    <w:multiLevelType w:val="multilevel"/>
    <w:tmpl w:val="78D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44D181B"/>
    <w:multiLevelType w:val="hybridMultilevel"/>
    <w:tmpl w:val="25769070"/>
    <w:lvl w:ilvl="0" w:tplc="041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1">
    <w:nsid w:val="68D17327"/>
    <w:multiLevelType w:val="hybridMultilevel"/>
    <w:tmpl w:val="E1E22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4317E9"/>
    <w:multiLevelType w:val="hybridMultilevel"/>
    <w:tmpl w:val="06EE55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426D0"/>
    <w:multiLevelType w:val="multilevel"/>
    <w:tmpl w:val="780E0B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A067D46"/>
    <w:multiLevelType w:val="hybridMultilevel"/>
    <w:tmpl w:val="6E24F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AC635D"/>
    <w:multiLevelType w:val="hybridMultilevel"/>
    <w:tmpl w:val="6194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  <w:num w:numId="15">
    <w:abstractNumId w:val="14"/>
  </w:num>
  <w:num w:numId="16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F48"/>
    <w:rsid w:val="000252B3"/>
    <w:rsid w:val="000521C7"/>
    <w:rsid w:val="00056B69"/>
    <w:rsid w:val="0007135D"/>
    <w:rsid w:val="000E5A80"/>
    <w:rsid w:val="000E6AF0"/>
    <w:rsid w:val="00112900"/>
    <w:rsid w:val="001361B9"/>
    <w:rsid w:val="00172569"/>
    <w:rsid w:val="001A4262"/>
    <w:rsid w:val="001E0F73"/>
    <w:rsid w:val="001E5A93"/>
    <w:rsid w:val="00220BC1"/>
    <w:rsid w:val="002245E0"/>
    <w:rsid w:val="00242F48"/>
    <w:rsid w:val="00274DD0"/>
    <w:rsid w:val="00296506"/>
    <w:rsid w:val="002B5230"/>
    <w:rsid w:val="002D007D"/>
    <w:rsid w:val="002D4962"/>
    <w:rsid w:val="0031400E"/>
    <w:rsid w:val="00366CCE"/>
    <w:rsid w:val="003776BC"/>
    <w:rsid w:val="003D7224"/>
    <w:rsid w:val="003E467E"/>
    <w:rsid w:val="004044A7"/>
    <w:rsid w:val="00417A0F"/>
    <w:rsid w:val="00427721"/>
    <w:rsid w:val="00457343"/>
    <w:rsid w:val="0047168F"/>
    <w:rsid w:val="00487BC2"/>
    <w:rsid w:val="004D58FE"/>
    <w:rsid w:val="00512DB8"/>
    <w:rsid w:val="005B0C0E"/>
    <w:rsid w:val="00615CEB"/>
    <w:rsid w:val="0063581E"/>
    <w:rsid w:val="006A68F3"/>
    <w:rsid w:val="006C524C"/>
    <w:rsid w:val="006C7006"/>
    <w:rsid w:val="00754A0D"/>
    <w:rsid w:val="007975FF"/>
    <w:rsid w:val="007B6EA7"/>
    <w:rsid w:val="007B7DA9"/>
    <w:rsid w:val="007D128A"/>
    <w:rsid w:val="007D7FE1"/>
    <w:rsid w:val="0081735B"/>
    <w:rsid w:val="00817FD9"/>
    <w:rsid w:val="00850285"/>
    <w:rsid w:val="00863B4D"/>
    <w:rsid w:val="00890A04"/>
    <w:rsid w:val="00910FAD"/>
    <w:rsid w:val="009225F0"/>
    <w:rsid w:val="00945B12"/>
    <w:rsid w:val="0096019B"/>
    <w:rsid w:val="009B3C7F"/>
    <w:rsid w:val="00A76624"/>
    <w:rsid w:val="00A80A0B"/>
    <w:rsid w:val="00A82E4A"/>
    <w:rsid w:val="00B076E1"/>
    <w:rsid w:val="00B21ABC"/>
    <w:rsid w:val="00B25B4A"/>
    <w:rsid w:val="00B45CBB"/>
    <w:rsid w:val="00B468FB"/>
    <w:rsid w:val="00B65375"/>
    <w:rsid w:val="00C266D9"/>
    <w:rsid w:val="00C51B7C"/>
    <w:rsid w:val="00C95D70"/>
    <w:rsid w:val="00C97A00"/>
    <w:rsid w:val="00CE42B1"/>
    <w:rsid w:val="00CE509C"/>
    <w:rsid w:val="00D03D2B"/>
    <w:rsid w:val="00D73837"/>
    <w:rsid w:val="00D90557"/>
    <w:rsid w:val="00D92047"/>
    <w:rsid w:val="00DA02A2"/>
    <w:rsid w:val="00DD52F7"/>
    <w:rsid w:val="00DF43B8"/>
    <w:rsid w:val="00DF5063"/>
    <w:rsid w:val="00E057D8"/>
    <w:rsid w:val="00EC713B"/>
    <w:rsid w:val="00EF281A"/>
    <w:rsid w:val="00F304EA"/>
    <w:rsid w:val="00F362CF"/>
    <w:rsid w:val="00F64821"/>
    <w:rsid w:val="00F72950"/>
    <w:rsid w:val="00FC3985"/>
    <w:rsid w:val="00FE0EEE"/>
    <w:rsid w:val="00FF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4D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2D007D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3B4D"/>
    <w:pPr>
      <w:suppressAutoHyphens/>
      <w:spacing w:after="140"/>
    </w:pPr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63B4D"/>
    <w:rPr>
      <w:rFonts w:ascii="Liberation Serif" w:eastAsia="Songti SC" w:hAnsi="Liberation Serif" w:cs="Arial Unicode MS"/>
      <w:kern w:val="2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qFormat/>
    <w:rsid w:val="009B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7"/>
    <w:uiPriority w:val="34"/>
    <w:qFormat/>
    <w:rsid w:val="009B3C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6"/>
    <w:uiPriority w:val="34"/>
    <w:qFormat/>
    <w:rsid w:val="009B3C7F"/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1E0F73"/>
  </w:style>
  <w:style w:type="character" w:styleId="a8">
    <w:name w:val="Hyperlink"/>
    <w:basedOn w:val="a0"/>
    <w:uiPriority w:val="99"/>
    <w:unhideWhenUsed/>
    <w:rsid w:val="002D007D"/>
    <w:rPr>
      <w:color w:val="0000FF"/>
      <w:u w:val="single"/>
    </w:rPr>
  </w:style>
  <w:style w:type="paragraph" w:styleId="a9">
    <w:name w:val="No Spacing"/>
    <w:uiPriority w:val="1"/>
    <w:qFormat/>
    <w:rsid w:val="002D007D"/>
    <w:pPr>
      <w:spacing w:after="0" w:line="240" w:lineRule="auto"/>
    </w:pPr>
  </w:style>
  <w:style w:type="paragraph" w:customStyle="1" w:styleId="Style1">
    <w:name w:val="Style1"/>
    <w:basedOn w:val="a"/>
    <w:qFormat/>
    <w:rsid w:val="002D007D"/>
    <w:pPr>
      <w:widowControl w:val="0"/>
      <w:suppressAutoHyphens/>
      <w:autoSpaceDE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Выделение жирным"/>
    <w:qFormat/>
    <w:rsid w:val="002D007D"/>
    <w:rPr>
      <w:b/>
      <w:bCs/>
    </w:rPr>
  </w:style>
  <w:style w:type="table" w:styleId="ab">
    <w:name w:val="Table Grid"/>
    <w:basedOn w:val="a1"/>
    <w:uiPriority w:val="59"/>
    <w:rsid w:val="002D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D007D"/>
    <w:rPr>
      <w:rFonts w:ascii="Arial" w:eastAsia="Arial" w:hAnsi="Arial" w:cs="Arial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3E4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E46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DF5063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F08E3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F08E3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44A7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89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90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UAZu5sapHvLVIA" TargetMode="External"/><Relationship Id="rId13" Type="http://schemas.openxmlformats.org/officeDocument/2006/relationships/hyperlink" Target="https://disk.yandex.ru/i/Wzp9o6rPXLuRU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0%D0%BF%D0%B8%D1%80%D1%83%D1%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1dniv0WPHft8O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plomstudent.net/wp-content/uploads/2021/04/summer-beach-seascape-with-chair-and-sandals_24877-48822.jpg" TargetMode="External"/><Relationship Id="rId10" Type="http://schemas.openxmlformats.org/officeDocument/2006/relationships/hyperlink" Target="https://disk.yandex.ru/i/fny96STs6zkl3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fny96STs6zkl3w" TargetMode="External"/><Relationship Id="rId14" Type="http://schemas.openxmlformats.org/officeDocument/2006/relationships/hyperlink" Target="https://disk.yandex.ru/i/DMU587YCxQq9-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5587-5A2A-4B2F-AE3D-30905950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23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 дашина СВЛП кирилович</dc:creator>
  <cp:keywords/>
  <dc:description/>
  <cp:lastModifiedBy>kkavizina</cp:lastModifiedBy>
  <cp:revision>10</cp:revision>
  <dcterms:created xsi:type="dcterms:W3CDTF">2022-03-11T12:57:00Z</dcterms:created>
  <dcterms:modified xsi:type="dcterms:W3CDTF">2022-03-18T18:13:00Z</dcterms:modified>
</cp:coreProperties>
</file>